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BD7E9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C26045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4</w:t>
      </w:r>
      <w:bookmarkStart w:id="0" w:name="_GoBack"/>
      <w:bookmarkEnd w:id="0"/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AE76AA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950CF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BD7E9D" w:rsidRDefault="00C050C1" w:rsidP="00C050C1">
      <w:pPr>
        <w:pStyle w:val="Tekstpodstawowy3"/>
        <w:jc w:val="center"/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</w:pPr>
      <w:r w:rsidRPr="00C050C1"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  <w:t>Budowa kablowej linii oświetleniowej w ciągu ul. Wróblewskiego</w:t>
      </w:r>
      <w:r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  <w:br/>
      </w:r>
      <w:r w:rsidRPr="00C050C1"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  <w:t xml:space="preserve"> i ul. Gimnazjalnej w Nowej Sol</w:t>
      </w:r>
      <w:r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  <w:t>i</w:t>
      </w:r>
    </w:p>
    <w:p w:rsidR="00C050C1" w:rsidRPr="00C050C1" w:rsidRDefault="00C050C1" w:rsidP="00C050C1">
      <w:pPr>
        <w:pStyle w:val="Tekstpodstawowy3"/>
        <w:jc w:val="center"/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</w:pPr>
    </w:p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prowadzonego przez Gminę Nowa Sól – Miasto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oświadczam/my,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Pr="00823D49" w:rsidRDefault="00BD7E9D" w:rsidP="00BD7E9D">
      <w:pPr>
        <w:spacing w:line="276" w:lineRule="auto"/>
        <w:jc w:val="both"/>
        <w:rPr>
          <w:rFonts w:ascii="Tahoma" w:hAnsi="Tahoma" w:cs="Tahoma"/>
          <w:color w:val="FF0000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Oświadczam/my, że spełniam/my warunki udziału w postępowaniu określone przez </w:t>
      </w:r>
      <w:r w:rsidRPr="00CC7CCE">
        <w:rPr>
          <w:rFonts w:ascii="Tahoma" w:hAnsi="Tahoma" w:cs="Tahoma"/>
          <w:sz w:val="24"/>
          <w:szCs w:val="24"/>
        </w:rPr>
        <w:t>zamawiającego w</w:t>
      </w:r>
      <w:r w:rsidR="00684DF3" w:rsidRPr="00CC7CCE">
        <w:rPr>
          <w:rFonts w:ascii="Tahoma" w:hAnsi="Tahoma" w:cs="Tahoma"/>
          <w:sz w:val="24"/>
          <w:szCs w:val="24"/>
        </w:rPr>
        <w:t xml:space="preserve"> </w:t>
      </w:r>
      <w:r w:rsidR="006B1BEE" w:rsidRPr="00CC7CCE">
        <w:rPr>
          <w:rFonts w:ascii="Tahoma" w:hAnsi="Tahoma" w:cs="Tahoma"/>
          <w:sz w:val="24"/>
          <w:szCs w:val="24"/>
        </w:rPr>
        <w:t xml:space="preserve">pkt </w:t>
      </w:r>
      <w:r w:rsidR="00340869" w:rsidRPr="00CC7CCE">
        <w:rPr>
          <w:rFonts w:ascii="Tahoma" w:hAnsi="Tahoma" w:cs="Tahoma"/>
          <w:sz w:val="24"/>
          <w:szCs w:val="24"/>
        </w:rPr>
        <w:t>7</w:t>
      </w:r>
      <w:r w:rsidR="006B1BEE" w:rsidRPr="00CC7CCE">
        <w:rPr>
          <w:rFonts w:ascii="Tahoma" w:hAnsi="Tahoma" w:cs="Tahoma"/>
          <w:sz w:val="24"/>
          <w:szCs w:val="24"/>
        </w:rPr>
        <w:t>.1 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D950C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Pr="00E80EFD" w:rsidRDefault="00BD7E9D" w:rsidP="00D950C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polegam na zasobach następującego/ych podmiotu/ów: </w:t>
      </w:r>
    </w:p>
    <w:p w:rsidR="00BD7E9D" w:rsidRPr="00E80EFD" w:rsidRDefault="00BD7E9D" w:rsidP="00AF108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w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950CF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AA6F3F">
        <w:trPr>
          <w:trHeight w:val="559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5D613E">
        <w:trPr>
          <w:trHeight w:val="71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 w:rsidP="006231CC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F" w:rsidRDefault="005D050F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174ADD" w:rsidRPr="00AE76AA" w:rsidRDefault="00174ADD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926017" w:rsidRPr="00926017" w:rsidRDefault="005D613E" w:rsidP="00926017">
      <w:pPr>
        <w:pStyle w:val="Tekstpodstawowywcity"/>
        <w:tabs>
          <w:tab w:val="left" w:pos="4005"/>
        </w:tabs>
        <w:ind w:left="0"/>
      </w:pPr>
      <w:r>
        <w:rPr>
          <w:rFonts w:ascii="Tahoma" w:hAnsi="Tahoma" w:cs="Tahoma"/>
          <w:b/>
        </w:rPr>
        <w:tab/>
      </w:r>
    </w:p>
    <w:sectPr w:rsidR="00926017" w:rsidRPr="00926017" w:rsidSect="005D613E">
      <w:headerReference w:type="default" r:id="rId7"/>
      <w:footerReference w:type="default" r:id="rId8"/>
      <w:pgSz w:w="11906" w:h="16838"/>
      <w:pgMar w:top="709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13E" w:rsidRDefault="005D613E" w:rsidP="005D61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FB311B">
    <w:pPr>
      <w:pStyle w:val="Nagwek"/>
    </w:pPr>
    <w:r>
      <w:t>Nr sprawy: ZP.271.</w:t>
    </w:r>
    <w:r w:rsidR="00C050C1">
      <w:t>7</w:t>
    </w:r>
    <w:r w:rsidR="00A65243">
      <w:t>.20</w:t>
    </w:r>
    <w:r w:rsidR="009172DD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87AFF"/>
    <w:rsid w:val="000A1FF7"/>
    <w:rsid w:val="00131CEA"/>
    <w:rsid w:val="00174ADD"/>
    <w:rsid w:val="002E2C32"/>
    <w:rsid w:val="00340869"/>
    <w:rsid w:val="00361052"/>
    <w:rsid w:val="0044483B"/>
    <w:rsid w:val="00445B57"/>
    <w:rsid w:val="00460F2C"/>
    <w:rsid w:val="00483C26"/>
    <w:rsid w:val="00496A46"/>
    <w:rsid w:val="004D3862"/>
    <w:rsid w:val="005461A5"/>
    <w:rsid w:val="00566639"/>
    <w:rsid w:val="005D050F"/>
    <w:rsid w:val="005D613E"/>
    <w:rsid w:val="005D68C1"/>
    <w:rsid w:val="006231CC"/>
    <w:rsid w:val="00683EA4"/>
    <w:rsid w:val="00684DF3"/>
    <w:rsid w:val="006B1B34"/>
    <w:rsid w:val="006B1BEE"/>
    <w:rsid w:val="006B2E75"/>
    <w:rsid w:val="006B3327"/>
    <w:rsid w:val="006E4A9F"/>
    <w:rsid w:val="00713200"/>
    <w:rsid w:val="00755492"/>
    <w:rsid w:val="00766D0B"/>
    <w:rsid w:val="0079204F"/>
    <w:rsid w:val="00796C8A"/>
    <w:rsid w:val="00806E3B"/>
    <w:rsid w:val="00823D49"/>
    <w:rsid w:val="009172DD"/>
    <w:rsid w:val="00926017"/>
    <w:rsid w:val="00952DA2"/>
    <w:rsid w:val="00A21BF5"/>
    <w:rsid w:val="00A3102C"/>
    <w:rsid w:val="00A65243"/>
    <w:rsid w:val="00A82EBF"/>
    <w:rsid w:val="00A9500A"/>
    <w:rsid w:val="00AA6F3F"/>
    <w:rsid w:val="00AD728B"/>
    <w:rsid w:val="00AE76AA"/>
    <w:rsid w:val="00AF1080"/>
    <w:rsid w:val="00B03A49"/>
    <w:rsid w:val="00B348D9"/>
    <w:rsid w:val="00B43160"/>
    <w:rsid w:val="00B44182"/>
    <w:rsid w:val="00BD7E9D"/>
    <w:rsid w:val="00C050C1"/>
    <w:rsid w:val="00C15A1A"/>
    <w:rsid w:val="00C26045"/>
    <w:rsid w:val="00C46459"/>
    <w:rsid w:val="00C761BD"/>
    <w:rsid w:val="00C9294F"/>
    <w:rsid w:val="00C947E9"/>
    <w:rsid w:val="00CC7CCE"/>
    <w:rsid w:val="00D06532"/>
    <w:rsid w:val="00D311FB"/>
    <w:rsid w:val="00D90F77"/>
    <w:rsid w:val="00D950CF"/>
    <w:rsid w:val="00DA5C5A"/>
    <w:rsid w:val="00DD21D6"/>
    <w:rsid w:val="00E80EFD"/>
    <w:rsid w:val="00E92232"/>
    <w:rsid w:val="00EF522A"/>
    <w:rsid w:val="00F612AA"/>
    <w:rsid w:val="00F64B2A"/>
    <w:rsid w:val="00FB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8384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61</cp:revision>
  <cp:lastPrinted>2020-01-24T13:10:00Z</cp:lastPrinted>
  <dcterms:created xsi:type="dcterms:W3CDTF">2017-01-13T09:19:00Z</dcterms:created>
  <dcterms:modified xsi:type="dcterms:W3CDTF">2020-03-18T08:18:00Z</dcterms:modified>
</cp:coreProperties>
</file>