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B57" w:rsidRPr="00635909" w:rsidRDefault="00D07B57" w:rsidP="00D0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635909">
        <w:rPr>
          <w:rFonts w:ascii="Times New Roman" w:eastAsia="Times New Roman" w:hAnsi="Times New Roman" w:cs="Times New Roman"/>
          <w:sz w:val="24"/>
          <w:szCs w:val="24"/>
          <w:lang w:eastAsia="pl-PL"/>
        </w:rPr>
        <w:t>Do powyższego zapytania nie stosuje się przepisów ustawy Prawo zamówień publicznych (zamówienie do 30 000 EURO)</w:t>
      </w:r>
    </w:p>
    <w:p w:rsidR="004B314C" w:rsidRDefault="006732F3" w:rsidP="004B3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Pytanie nr 18</w:t>
      </w:r>
      <w:r w:rsidR="004B314C">
        <w:rPr>
          <w:rFonts w:ascii="Times New Roman" w:eastAsia="Times New Roman" w:hAnsi="Times New Roman" w:cs="Times New Roman"/>
          <w:b/>
          <w:sz w:val="24"/>
          <w:szCs w:val="24"/>
          <w:lang w:eastAsia="pl-PL"/>
        </w:rPr>
        <w:t xml:space="preserve"> </w:t>
      </w:r>
    </w:p>
    <w:p w:rsidR="00AD2633" w:rsidRPr="004B314C" w:rsidRDefault="004B314C" w:rsidP="004B3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7F15C6">
        <w:rPr>
          <w:rFonts w:ascii="Times New Roman" w:eastAsia="Times New Roman" w:hAnsi="Times New Roman" w:cs="Times New Roman"/>
          <w:sz w:val="24"/>
          <w:szCs w:val="24"/>
          <w:lang w:eastAsia="pl-PL"/>
        </w:rPr>
        <w:t xml:space="preserve">Czy </w:t>
      </w:r>
      <w:proofErr w:type="spellStart"/>
      <w:r w:rsidRPr="007F15C6">
        <w:rPr>
          <w:rFonts w:ascii="Times New Roman" w:eastAsia="Times New Roman" w:hAnsi="Times New Roman" w:cs="Times New Roman"/>
          <w:sz w:val="24"/>
          <w:szCs w:val="24"/>
          <w:lang w:eastAsia="pl-PL"/>
        </w:rPr>
        <w:t>ortofotomapa</w:t>
      </w:r>
      <w:proofErr w:type="spellEnd"/>
      <w:r w:rsidRPr="007F15C6">
        <w:rPr>
          <w:rFonts w:ascii="Times New Roman" w:eastAsia="Times New Roman" w:hAnsi="Times New Roman" w:cs="Times New Roman"/>
          <w:sz w:val="24"/>
          <w:szCs w:val="24"/>
          <w:lang w:eastAsia="pl-PL"/>
        </w:rPr>
        <w:t xml:space="preserve"> ma być wykonana w świetle widzialnym</w:t>
      </w:r>
      <w:r>
        <w:rPr>
          <w:rFonts w:ascii="Times New Roman" w:eastAsia="Times New Roman" w:hAnsi="Times New Roman" w:cs="Times New Roman"/>
          <w:sz w:val="24"/>
          <w:szCs w:val="24"/>
          <w:lang w:eastAsia="pl-PL"/>
        </w:rPr>
        <w:t xml:space="preserve"> </w:t>
      </w:r>
      <w:r w:rsidRPr="007F15C6">
        <w:rPr>
          <w:rFonts w:ascii="Times New Roman" w:eastAsia="Times New Roman" w:hAnsi="Times New Roman" w:cs="Times New Roman"/>
          <w:sz w:val="24"/>
          <w:szCs w:val="24"/>
          <w:lang w:eastAsia="pl-PL"/>
        </w:rPr>
        <w:t>(tj. standardowa kompozycja RGB)?</w:t>
      </w:r>
    </w:p>
    <w:p w:rsidR="00AD2633" w:rsidRPr="00635909" w:rsidRDefault="006732F3"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Odpowiedź na pytanie nr 18</w:t>
      </w:r>
    </w:p>
    <w:p w:rsidR="007B6CFB" w:rsidRPr="00715C6C" w:rsidRDefault="004B314C"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715C6C">
        <w:rPr>
          <w:rFonts w:ascii="Times New Roman" w:eastAsia="Times New Roman" w:hAnsi="Times New Roman" w:cs="Times New Roman"/>
          <w:sz w:val="24"/>
          <w:szCs w:val="24"/>
          <w:lang w:eastAsia="pl-PL"/>
        </w:rPr>
        <w:t>TAK</w:t>
      </w:r>
    </w:p>
    <w:p w:rsidR="004B314C" w:rsidRDefault="004B314C"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p>
    <w:p w:rsidR="00AD2633" w:rsidRDefault="006732F3"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Pytanie nr  19</w:t>
      </w:r>
    </w:p>
    <w:p w:rsidR="004B314C" w:rsidRPr="004B314C" w:rsidRDefault="004B314C" w:rsidP="004B3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7F15C6">
        <w:rPr>
          <w:rFonts w:ascii="Times New Roman" w:eastAsia="Times New Roman" w:hAnsi="Times New Roman" w:cs="Times New Roman"/>
          <w:sz w:val="24"/>
          <w:szCs w:val="24"/>
          <w:lang w:eastAsia="pl-PL"/>
        </w:rPr>
        <w:t>Jaka jest wymagana dokładność aerotriangulacji, tzn.</w:t>
      </w:r>
      <w:r>
        <w:rPr>
          <w:rFonts w:ascii="Times New Roman" w:eastAsia="Times New Roman" w:hAnsi="Times New Roman" w:cs="Times New Roman"/>
          <w:sz w:val="24"/>
          <w:szCs w:val="24"/>
          <w:lang w:eastAsia="pl-PL"/>
        </w:rPr>
        <w:t xml:space="preserve"> </w:t>
      </w:r>
      <w:r w:rsidRPr="007F15C6">
        <w:rPr>
          <w:rFonts w:ascii="Times New Roman" w:eastAsia="Times New Roman" w:hAnsi="Times New Roman" w:cs="Times New Roman"/>
          <w:sz w:val="24"/>
          <w:szCs w:val="24"/>
          <w:lang w:eastAsia="pl-PL"/>
        </w:rPr>
        <w:t>czy w celu sporządzenia ortofotomapy wymagana jest stabilizacja oraz pomiar</w:t>
      </w:r>
      <w:r>
        <w:rPr>
          <w:rFonts w:ascii="Times New Roman" w:eastAsia="Times New Roman" w:hAnsi="Times New Roman" w:cs="Times New Roman"/>
          <w:sz w:val="24"/>
          <w:szCs w:val="24"/>
          <w:lang w:eastAsia="pl-PL"/>
        </w:rPr>
        <w:t xml:space="preserve"> </w:t>
      </w:r>
      <w:r w:rsidRPr="007F15C6">
        <w:rPr>
          <w:rFonts w:ascii="Times New Roman" w:eastAsia="Times New Roman" w:hAnsi="Times New Roman" w:cs="Times New Roman"/>
          <w:sz w:val="24"/>
          <w:szCs w:val="24"/>
          <w:lang w:eastAsia="pl-PL"/>
        </w:rPr>
        <w:t xml:space="preserve">osnowy fotogrametrycznej? Czy </w:t>
      </w:r>
      <w:proofErr w:type="spellStart"/>
      <w:r w:rsidRPr="007F15C6">
        <w:rPr>
          <w:rFonts w:ascii="Times New Roman" w:eastAsia="Times New Roman" w:hAnsi="Times New Roman" w:cs="Times New Roman"/>
          <w:sz w:val="24"/>
          <w:szCs w:val="24"/>
          <w:lang w:eastAsia="pl-PL"/>
        </w:rPr>
        <w:t>ortofotomapa</w:t>
      </w:r>
      <w:proofErr w:type="spellEnd"/>
      <w:r w:rsidRPr="007F15C6">
        <w:rPr>
          <w:rFonts w:ascii="Times New Roman" w:eastAsia="Times New Roman" w:hAnsi="Times New Roman" w:cs="Times New Roman"/>
          <w:sz w:val="24"/>
          <w:szCs w:val="24"/>
          <w:lang w:eastAsia="pl-PL"/>
        </w:rPr>
        <w:t xml:space="preserve"> może zostać wykonana bez pomiaru</w:t>
      </w:r>
      <w:r>
        <w:rPr>
          <w:rFonts w:ascii="Times New Roman" w:eastAsia="Times New Roman" w:hAnsi="Times New Roman" w:cs="Times New Roman"/>
          <w:sz w:val="24"/>
          <w:szCs w:val="24"/>
          <w:lang w:eastAsia="pl-PL"/>
        </w:rPr>
        <w:t xml:space="preserve"> </w:t>
      </w:r>
      <w:r w:rsidRPr="007F15C6">
        <w:rPr>
          <w:rFonts w:ascii="Times New Roman" w:eastAsia="Times New Roman" w:hAnsi="Times New Roman" w:cs="Times New Roman"/>
          <w:sz w:val="24"/>
          <w:szCs w:val="24"/>
          <w:lang w:eastAsia="pl-PL"/>
        </w:rPr>
        <w:t>fotopunktów?</w:t>
      </w:r>
    </w:p>
    <w:p w:rsidR="00AD2633" w:rsidRPr="00635909" w:rsidRDefault="006732F3"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Odpowiedź na pytanie nr 19</w:t>
      </w:r>
    </w:p>
    <w:p w:rsidR="007B6CFB" w:rsidRPr="007B6CFB" w:rsidRDefault="000926D4" w:rsidP="007B6CFB">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Ortofotomapa</w:t>
      </w:r>
      <w:proofErr w:type="spellEnd"/>
      <w:r>
        <w:rPr>
          <w:rFonts w:ascii="Times New Roman" w:hAnsi="Times New Roman" w:cs="Times New Roman"/>
          <w:sz w:val="24"/>
          <w:szCs w:val="24"/>
        </w:rPr>
        <w:t xml:space="preserve"> musi być wykonana z pomiarem fotopunktów.</w:t>
      </w:r>
    </w:p>
    <w:p w:rsidR="00D07B57" w:rsidRDefault="00D07B57" w:rsidP="00205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p>
    <w:p w:rsidR="00AD2633" w:rsidRDefault="006732F3"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Pytanie nr  20</w:t>
      </w:r>
    </w:p>
    <w:p w:rsidR="0059144B" w:rsidRPr="007F15C6" w:rsidRDefault="0059144B" w:rsidP="0059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w:t>
      </w:r>
      <w:r w:rsidRPr="007F15C6">
        <w:rPr>
          <w:rFonts w:ascii="Times New Roman" w:eastAsia="Times New Roman" w:hAnsi="Times New Roman" w:cs="Times New Roman"/>
          <w:sz w:val="24"/>
          <w:szCs w:val="24"/>
          <w:lang w:eastAsia="pl-PL"/>
        </w:rPr>
        <w:t>ak wpłynie na wymagany przez Zamawiającego termin</w:t>
      </w:r>
      <w:r>
        <w:rPr>
          <w:rFonts w:ascii="Times New Roman" w:eastAsia="Times New Roman" w:hAnsi="Times New Roman" w:cs="Times New Roman"/>
          <w:sz w:val="24"/>
          <w:szCs w:val="24"/>
          <w:lang w:eastAsia="pl-PL"/>
        </w:rPr>
        <w:t xml:space="preserve"> </w:t>
      </w:r>
      <w:r w:rsidRPr="007F15C6">
        <w:rPr>
          <w:rFonts w:ascii="Times New Roman" w:eastAsia="Times New Roman" w:hAnsi="Times New Roman" w:cs="Times New Roman"/>
          <w:sz w:val="24"/>
          <w:szCs w:val="24"/>
          <w:lang w:eastAsia="pl-PL"/>
        </w:rPr>
        <w:t>dostarczenia danych:</w:t>
      </w:r>
    </w:p>
    <w:p w:rsidR="0059144B" w:rsidRDefault="0059144B" w:rsidP="0059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7F15C6">
        <w:rPr>
          <w:rFonts w:ascii="Times New Roman" w:eastAsia="Times New Roman" w:hAnsi="Times New Roman" w:cs="Times New Roman"/>
          <w:sz w:val="24"/>
          <w:szCs w:val="24"/>
          <w:lang w:eastAsia="pl-PL"/>
        </w:rPr>
        <w:t>- zaistnienie warunków pogodowych uniemożliwiających loty (tj. zbyt silny</w:t>
      </w:r>
      <w:r>
        <w:rPr>
          <w:rFonts w:ascii="Times New Roman" w:eastAsia="Times New Roman" w:hAnsi="Times New Roman" w:cs="Times New Roman"/>
          <w:sz w:val="24"/>
          <w:szCs w:val="24"/>
          <w:lang w:eastAsia="pl-PL"/>
        </w:rPr>
        <w:t xml:space="preserve"> </w:t>
      </w:r>
      <w:r w:rsidRPr="007F15C6">
        <w:rPr>
          <w:rFonts w:ascii="Times New Roman" w:eastAsia="Times New Roman" w:hAnsi="Times New Roman" w:cs="Times New Roman"/>
          <w:sz w:val="24"/>
          <w:szCs w:val="24"/>
          <w:lang w:eastAsia="pl-PL"/>
        </w:rPr>
        <w:t>wiatr, opady a</w:t>
      </w:r>
      <w:r w:rsidRPr="007F15C6">
        <w:rPr>
          <w:rFonts w:ascii="Times New Roman" w:eastAsia="Times New Roman" w:hAnsi="Times New Roman" w:cs="Times New Roman"/>
          <w:sz w:val="24"/>
          <w:szCs w:val="24"/>
          <w:lang w:eastAsia="pl-PL"/>
        </w:rPr>
        <w:t>t</w:t>
      </w:r>
      <w:r w:rsidRPr="007F15C6">
        <w:rPr>
          <w:rFonts w:ascii="Times New Roman" w:eastAsia="Times New Roman" w:hAnsi="Times New Roman" w:cs="Times New Roman"/>
          <w:sz w:val="24"/>
          <w:szCs w:val="24"/>
          <w:lang w:eastAsia="pl-PL"/>
        </w:rPr>
        <w:t>mosferyczne, mgła) lub np. pokrywy śnieżnej (która</w:t>
      </w:r>
      <w:r>
        <w:rPr>
          <w:rFonts w:ascii="Times New Roman" w:eastAsia="Times New Roman" w:hAnsi="Times New Roman" w:cs="Times New Roman"/>
          <w:sz w:val="24"/>
          <w:szCs w:val="24"/>
          <w:lang w:eastAsia="pl-PL"/>
        </w:rPr>
        <w:t xml:space="preserve"> </w:t>
      </w:r>
      <w:r w:rsidRPr="007F15C6">
        <w:rPr>
          <w:rFonts w:ascii="Times New Roman" w:eastAsia="Times New Roman" w:hAnsi="Times New Roman" w:cs="Times New Roman"/>
          <w:sz w:val="24"/>
          <w:szCs w:val="24"/>
          <w:lang w:eastAsia="pl-PL"/>
        </w:rPr>
        <w:t xml:space="preserve">uniemożliwi prawidłowy odczyt treści danych </w:t>
      </w:r>
      <w:r>
        <w:rPr>
          <w:rFonts w:ascii="Times New Roman" w:eastAsia="Times New Roman" w:hAnsi="Times New Roman" w:cs="Times New Roman"/>
          <w:sz w:val="24"/>
          <w:szCs w:val="24"/>
          <w:lang w:eastAsia="pl-PL"/>
        </w:rPr>
        <w:t xml:space="preserve">na wynikowej </w:t>
      </w:r>
      <w:proofErr w:type="spellStart"/>
      <w:r>
        <w:rPr>
          <w:rFonts w:ascii="Times New Roman" w:eastAsia="Times New Roman" w:hAnsi="Times New Roman" w:cs="Times New Roman"/>
          <w:sz w:val="24"/>
          <w:szCs w:val="24"/>
          <w:lang w:eastAsia="pl-PL"/>
        </w:rPr>
        <w:t>ortofotomapie</w:t>
      </w:r>
      <w:proofErr w:type="spellEnd"/>
      <w:r>
        <w:rPr>
          <w:rFonts w:ascii="Times New Roman" w:eastAsia="Times New Roman" w:hAnsi="Times New Roman" w:cs="Times New Roman"/>
          <w:sz w:val="24"/>
          <w:szCs w:val="24"/>
          <w:lang w:eastAsia="pl-PL"/>
        </w:rPr>
        <w:t>)?</w:t>
      </w:r>
    </w:p>
    <w:p w:rsidR="0059144B" w:rsidRPr="007F15C6" w:rsidRDefault="0059144B" w:rsidP="0059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7F15C6">
        <w:rPr>
          <w:rFonts w:ascii="Times New Roman" w:eastAsia="Times New Roman" w:hAnsi="Times New Roman" w:cs="Times New Roman"/>
          <w:sz w:val="24"/>
          <w:szCs w:val="24"/>
          <w:lang w:eastAsia="pl-PL"/>
        </w:rPr>
        <w:t>- czas oczekiwania na wydanie Decyzji przez ULC na wykonanie lotów w strefie</w:t>
      </w:r>
      <w:r w:rsidR="000926D4">
        <w:rPr>
          <w:rFonts w:ascii="Times New Roman" w:eastAsia="Times New Roman" w:hAnsi="Times New Roman" w:cs="Times New Roman"/>
          <w:sz w:val="24"/>
          <w:szCs w:val="24"/>
          <w:lang w:eastAsia="pl-PL"/>
        </w:rPr>
        <w:t xml:space="preserve"> </w:t>
      </w:r>
      <w:r w:rsidRPr="007F15C6">
        <w:rPr>
          <w:rFonts w:ascii="Times New Roman" w:eastAsia="Times New Roman" w:hAnsi="Times New Roman" w:cs="Times New Roman"/>
          <w:sz w:val="24"/>
          <w:szCs w:val="24"/>
          <w:lang w:eastAsia="pl-PL"/>
        </w:rPr>
        <w:t>R , którą to stanowi miasto Nowa Sól?</w:t>
      </w:r>
    </w:p>
    <w:p w:rsidR="00AD2633" w:rsidRPr="00635909" w:rsidRDefault="006732F3"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Odpowiedź na pytanie nr 20</w:t>
      </w:r>
    </w:p>
    <w:p w:rsidR="00D44918" w:rsidRDefault="0059144B"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59144B">
        <w:rPr>
          <w:rFonts w:ascii="Times New Roman" w:eastAsia="Times New Roman" w:hAnsi="Times New Roman" w:cs="Times New Roman"/>
          <w:sz w:val="24"/>
          <w:szCs w:val="24"/>
          <w:lang w:eastAsia="pl-PL"/>
        </w:rPr>
        <w:t>Zamawiający przewiduje wydłużenie terminu realizacji poszczególnych etapów zamówienia ze względu na niesprzyjające warunki pogodowe. Zamawiający nie przewiduje wydłużenia ostatecznego terminu realizacji zamówienia.</w:t>
      </w:r>
    </w:p>
    <w:p w:rsidR="0059144B" w:rsidRPr="0059144B" w:rsidRDefault="0059144B"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59144B">
        <w:rPr>
          <w:rFonts w:ascii="Times New Roman" w:eastAsia="Times New Roman" w:hAnsi="Times New Roman" w:cs="Times New Roman"/>
          <w:sz w:val="24"/>
          <w:szCs w:val="24"/>
          <w:lang w:eastAsia="pl-PL"/>
        </w:rPr>
        <w:t>Zamawiający nie narzuca sposobu wykonania zamówienia.</w:t>
      </w:r>
    </w:p>
    <w:p w:rsidR="0059144B" w:rsidRPr="0059144B" w:rsidRDefault="0059144B"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p>
    <w:p w:rsidR="00AD2633" w:rsidRDefault="006732F3"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Pytanie nr  21</w:t>
      </w:r>
    </w:p>
    <w:p w:rsidR="0059144B" w:rsidRPr="007F15C6" w:rsidRDefault="0059144B" w:rsidP="0059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Pr="007F15C6">
        <w:rPr>
          <w:rFonts w:ascii="Times New Roman" w:eastAsia="Times New Roman" w:hAnsi="Times New Roman" w:cs="Times New Roman"/>
          <w:sz w:val="24"/>
          <w:szCs w:val="24"/>
          <w:lang w:eastAsia="pl-PL"/>
        </w:rPr>
        <w:t>zy pod nazwą "wykonanie modeli 3D" Zamawiający ma na</w:t>
      </w:r>
      <w:r>
        <w:rPr>
          <w:rFonts w:ascii="Times New Roman" w:eastAsia="Times New Roman" w:hAnsi="Times New Roman" w:cs="Times New Roman"/>
          <w:sz w:val="24"/>
          <w:szCs w:val="24"/>
          <w:lang w:eastAsia="pl-PL"/>
        </w:rPr>
        <w:t xml:space="preserve"> </w:t>
      </w:r>
      <w:r w:rsidRPr="007F15C6">
        <w:rPr>
          <w:rFonts w:ascii="Times New Roman" w:eastAsia="Times New Roman" w:hAnsi="Times New Roman" w:cs="Times New Roman"/>
          <w:sz w:val="24"/>
          <w:szCs w:val="24"/>
          <w:lang w:eastAsia="pl-PL"/>
        </w:rPr>
        <w:t>myśli wykonanie Numeryczn</w:t>
      </w:r>
      <w:r w:rsidRPr="007F15C6">
        <w:rPr>
          <w:rFonts w:ascii="Times New Roman" w:eastAsia="Times New Roman" w:hAnsi="Times New Roman" w:cs="Times New Roman"/>
          <w:sz w:val="24"/>
          <w:szCs w:val="24"/>
          <w:lang w:eastAsia="pl-PL"/>
        </w:rPr>
        <w:t>e</w:t>
      </w:r>
      <w:r w:rsidRPr="007F15C6">
        <w:rPr>
          <w:rFonts w:ascii="Times New Roman" w:eastAsia="Times New Roman" w:hAnsi="Times New Roman" w:cs="Times New Roman"/>
          <w:sz w:val="24"/>
          <w:szCs w:val="24"/>
          <w:lang w:eastAsia="pl-PL"/>
        </w:rPr>
        <w:t>go Modelu Pokrycia Terenu? W jakim formacie należy</w:t>
      </w:r>
      <w:r>
        <w:rPr>
          <w:rFonts w:ascii="Times New Roman" w:eastAsia="Times New Roman" w:hAnsi="Times New Roman" w:cs="Times New Roman"/>
          <w:sz w:val="24"/>
          <w:szCs w:val="24"/>
          <w:lang w:eastAsia="pl-PL"/>
        </w:rPr>
        <w:t xml:space="preserve"> </w:t>
      </w:r>
      <w:r w:rsidRPr="007F15C6">
        <w:rPr>
          <w:rFonts w:ascii="Times New Roman" w:eastAsia="Times New Roman" w:hAnsi="Times New Roman" w:cs="Times New Roman"/>
          <w:sz w:val="24"/>
          <w:szCs w:val="24"/>
          <w:lang w:eastAsia="pl-PL"/>
        </w:rPr>
        <w:t xml:space="preserve">dostarczyć produkt? </w:t>
      </w:r>
    </w:p>
    <w:p w:rsidR="00AD2633" w:rsidRPr="00635909" w:rsidRDefault="006732F3"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Odpowiedź na pytanie nr 21</w:t>
      </w:r>
    </w:p>
    <w:p w:rsidR="00D44918" w:rsidRPr="0059144B" w:rsidRDefault="0059144B" w:rsidP="00D0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59144B">
        <w:rPr>
          <w:rFonts w:ascii="Times New Roman" w:eastAsia="Times New Roman" w:hAnsi="Times New Roman" w:cs="Times New Roman"/>
          <w:sz w:val="24"/>
          <w:szCs w:val="24"/>
          <w:lang w:eastAsia="pl-PL"/>
        </w:rPr>
        <w:t>Wykonawca ma dostarczyć numeryczny model pokrycia terenu w formacie obj.</w:t>
      </w:r>
    </w:p>
    <w:p w:rsidR="0059144B" w:rsidRPr="00635909" w:rsidRDefault="0059144B" w:rsidP="00D0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p>
    <w:p w:rsidR="00AD2633" w:rsidRDefault="006732F3"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Pytanie nr  22</w:t>
      </w:r>
    </w:p>
    <w:p w:rsidR="0059144B" w:rsidRPr="0059144B" w:rsidRDefault="0059144B" w:rsidP="0059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sidRPr="007F15C6">
        <w:rPr>
          <w:rFonts w:ascii="Times New Roman" w:eastAsia="Times New Roman" w:hAnsi="Times New Roman" w:cs="Times New Roman"/>
          <w:sz w:val="24"/>
          <w:szCs w:val="24"/>
          <w:lang w:eastAsia="pl-PL"/>
        </w:rPr>
        <w:t>zy wymagana dokumentacja fotogrametryczna w postaci</w:t>
      </w:r>
      <w:r>
        <w:rPr>
          <w:rFonts w:ascii="Times New Roman" w:eastAsia="Times New Roman" w:hAnsi="Times New Roman" w:cs="Times New Roman"/>
          <w:sz w:val="24"/>
          <w:szCs w:val="24"/>
          <w:lang w:eastAsia="pl-PL"/>
        </w:rPr>
        <w:t xml:space="preserve"> </w:t>
      </w:r>
      <w:r w:rsidRPr="007F15C6">
        <w:rPr>
          <w:rFonts w:ascii="Times New Roman" w:eastAsia="Times New Roman" w:hAnsi="Times New Roman" w:cs="Times New Roman"/>
          <w:sz w:val="24"/>
          <w:szCs w:val="24"/>
          <w:lang w:eastAsia="pl-PL"/>
        </w:rPr>
        <w:t>zdjęć ukośnych odnosi się do b</w:t>
      </w:r>
      <w:r w:rsidRPr="007F15C6">
        <w:rPr>
          <w:rFonts w:ascii="Times New Roman" w:eastAsia="Times New Roman" w:hAnsi="Times New Roman" w:cs="Times New Roman"/>
          <w:sz w:val="24"/>
          <w:szCs w:val="24"/>
          <w:lang w:eastAsia="pl-PL"/>
        </w:rPr>
        <w:t>u</w:t>
      </w:r>
      <w:r w:rsidRPr="007F15C6">
        <w:rPr>
          <w:rFonts w:ascii="Times New Roman" w:eastAsia="Times New Roman" w:hAnsi="Times New Roman" w:cs="Times New Roman"/>
          <w:sz w:val="24"/>
          <w:szCs w:val="24"/>
          <w:lang w:eastAsia="pl-PL"/>
        </w:rPr>
        <w:t>dynków/budowli znajdujących się na działkach</w:t>
      </w:r>
      <w:r>
        <w:rPr>
          <w:rFonts w:ascii="Times New Roman" w:eastAsia="Times New Roman" w:hAnsi="Times New Roman" w:cs="Times New Roman"/>
          <w:sz w:val="24"/>
          <w:szCs w:val="24"/>
          <w:lang w:eastAsia="pl-PL"/>
        </w:rPr>
        <w:t xml:space="preserve"> </w:t>
      </w:r>
      <w:r w:rsidRPr="007F15C6">
        <w:rPr>
          <w:rFonts w:ascii="Times New Roman" w:eastAsia="Times New Roman" w:hAnsi="Times New Roman" w:cs="Times New Roman"/>
          <w:sz w:val="24"/>
          <w:szCs w:val="24"/>
          <w:lang w:eastAsia="pl-PL"/>
        </w:rPr>
        <w:t>bez konieczności wykonywania takich zdjęć dla terenów porośniętych</w:t>
      </w:r>
      <w:r>
        <w:rPr>
          <w:rFonts w:ascii="Times New Roman" w:eastAsia="Times New Roman" w:hAnsi="Times New Roman" w:cs="Times New Roman"/>
          <w:sz w:val="24"/>
          <w:szCs w:val="24"/>
          <w:lang w:eastAsia="pl-PL"/>
        </w:rPr>
        <w:t xml:space="preserve"> </w:t>
      </w:r>
      <w:r w:rsidRPr="007F15C6">
        <w:rPr>
          <w:rFonts w:ascii="Times New Roman" w:eastAsia="Times New Roman" w:hAnsi="Times New Roman" w:cs="Times New Roman"/>
          <w:sz w:val="24"/>
          <w:szCs w:val="24"/>
          <w:lang w:eastAsia="pl-PL"/>
        </w:rPr>
        <w:t>drzewami/lasem?</w:t>
      </w:r>
    </w:p>
    <w:p w:rsidR="00AD2633" w:rsidRPr="00635909" w:rsidRDefault="006732F3"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Odpowiedź na pytanie nr 22</w:t>
      </w:r>
    </w:p>
    <w:p w:rsidR="0059144B" w:rsidRPr="0059144B" w:rsidRDefault="0059144B" w:rsidP="0059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59144B">
        <w:rPr>
          <w:rFonts w:ascii="Times New Roman" w:eastAsia="Times New Roman" w:hAnsi="Times New Roman" w:cs="Times New Roman"/>
          <w:sz w:val="24"/>
          <w:szCs w:val="24"/>
          <w:lang w:eastAsia="pl-PL"/>
        </w:rPr>
        <w:t>Zamawiający podtrzymuje zapisy ujęte w zamówieniu, dokumentacja musi obejmować ró</w:t>
      </w:r>
      <w:r w:rsidRPr="0059144B">
        <w:rPr>
          <w:rFonts w:ascii="Times New Roman" w:eastAsia="Times New Roman" w:hAnsi="Times New Roman" w:cs="Times New Roman"/>
          <w:sz w:val="24"/>
          <w:szCs w:val="24"/>
          <w:lang w:eastAsia="pl-PL"/>
        </w:rPr>
        <w:t>w</w:t>
      </w:r>
      <w:r w:rsidRPr="0059144B">
        <w:rPr>
          <w:rFonts w:ascii="Times New Roman" w:eastAsia="Times New Roman" w:hAnsi="Times New Roman" w:cs="Times New Roman"/>
          <w:sz w:val="24"/>
          <w:szCs w:val="24"/>
          <w:lang w:eastAsia="pl-PL"/>
        </w:rPr>
        <w:t>nież tereny porośnięte drzewami i inną roślinnością.</w:t>
      </w:r>
    </w:p>
    <w:p w:rsidR="0059144B" w:rsidRPr="00635909" w:rsidRDefault="0059144B"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p>
    <w:p w:rsidR="00AD2633" w:rsidRDefault="006732F3"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Pytanie nr  23</w:t>
      </w:r>
    </w:p>
    <w:p w:rsidR="0059144B" w:rsidRPr="00EA0641" w:rsidRDefault="00EA0641" w:rsidP="00EA0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7F15C6">
        <w:rPr>
          <w:rFonts w:ascii="Times New Roman" w:eastAsia="Times New Roman" w:hAnsi="Times New Roman" w:cs="Times New Roman"/>
          <w:sz w:val="24"/>
          <w:szCs w:val="24"/>
          <w:lang w:eastAsia="pl-PL"/>
        </w:rPr>
        <w:t>Sporządzenia jakich zdjęć dotyczy wymóg wykonania 100</w:t>
      </w:r>
      <w:r>
        <w:rPr>
          <w:rFonts w:ascii="Times New Roman" w:eastAsia="Times New Roman" w:hAnsi="Times New Roman" w:cs="Times New Roman"/>
          <w:sz w:val="24"/>
          <w:szCs w:val="24"/>
          <w:lang w:eastAsia="pl-PL"/>
        </w:rPr>
        <w:t xml:space="preserve"> </w:t>
      </w:r>
      <w:r w:rsidRPr="007F15C6">
        <w:rPr>
          <w:rFonts w:ascii="Times New Roman" w:eastAsia="Times New Roman" w:hAnsi="Times New Roman" w:cs="Times New Roman"/>
          <w:sz w:val="24"/>
          <w:szCs w:val="24"/>
          <w:lang w:eastAsia="pl-PL"/>
        </w:rPr>
        <w:t>dodatkowych dokumentacji fot</w:t>
      </w:r>
      <w:r w:rsidRPr="007F15C6">
        <w:rPr>
          <w:rFonts w:ascii="Times New Roman" w:eastAsia="Times New Roman" w:hAnsi="Times New Roman" w:cs="Times New Roman"/>
          <w:sz w:val="24"/>
          <w:szCs w:val="24"/>
          <w:lang w:eastAsia="pl-PL"/>
        </w:rPr>
        <w:t>o</w:t>
      </w:r>
      <w:r w:rsidRPr="007F15C6">
        <w:rPr>
          <w:rFonts w:ascii="Times New Roman" w:eastAsia="Times New Roman" w:hAnsi="Times New Roman" w:cs="Times New Roman"/>
          <w:sz w:val="24"/>
          <w:szCs w:val="24"/>
          <w:lang w:eastAsia="pl-PL"/>
        </w:rPr>
        <w:t>grametrycznych, czy będą to zdjęcia pionowe RGB</w:t>
      </w:r>
      <w:r>
        <w:rPr>
          <w:rFonts w:ascii="Times New Roman" w:eastAsia="Times New Roman" w:hAnsi="Times New Roman" w:cs="Times New Roman"/>
          <w:sz w:val="24"/>
          <w:szCs w:val="24"/>
          <w:lang w:eastAsia="pl-PL"/>
        </w:rPr>
        <w:t xml:space="preserve"> </w:t>
      </w:r>
      <w:r w:rsidRPr="007F15C6">
        <w:rPr>
          <w:rFonts w:ascii="Times New Roman" w:eastAsia="Times New Roman" w:hAnsi="Times New Roman" w:cs="Times New Roman"/>
          <w:sz w:val="24"/>
          <w:szCs w:val="24"/>
          <w:lang w:eastAsia="pl-PL"/>
        </w:rPr>
        <w:t>czy ukośne RGB?</w:t>
      </w:r>
    </w:p>
    <w:p w:rsidR="00AD2633" w:rsidRPr="00635909" w:rsidRDefault="00AD2633"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635909">
        <w:rPr>
          <w:rFonts w:ascii="Times New Roman" w:eastAsia="Times New Roman" w:hAnsi="Times New Roman" w:cs="Times New Roman"/>
          <w:b/>
          <w:sz w:val="24"/>
          <w:szCs w:val="24"/>
          <w:lang w:eastAsia="pl-PL"/>
        </w:rPr>
        <w:t>Odpowiedź na pytanie</w:t>
      </w:r>
      <w:r w:rsidR="006732F3">
        <w:rPr>
          <w:rFonts w:ascii="Times New Roman" w:eastAsia="Times New Roman" w:hAnsi="Times New Roman" w:cs="Times New Roman"/>
          <w:b/>
          <w:sz w:val="24"/>
          <w:szCs w:val="24"/>
          <w:lang w:eastAsia="pl-PL"/>
        </w:rPr>
        <w:t xml:space="preserve"> nr 23</w:t>
      </w:r>
    </w:p>
    <w:p w:rsidR="00EA0641" w:rsidRPr="00EA0641" w:rsidRDefault="00EA0641" w:rsidP="00EA0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EA0641">
        <w:rPr>
          <w:rFonts w:ascii="Times New Roman" w:eastAsia="Times New Roman" w:hAnsi="Times New Roman" w:cs="Times New Roman"/>
          <w:sz w:val="24"/>
          <w:szCs w:val="24"/>
          <w:lang w:eastAsia="pl-PL"/>
        </w:rPr>
        <w:t>Wykonanie 100 dodatkowych zdjęć ma dotyczyć do 100 działek wytypowanych przez zam</w:t>
      </w:r>
      <w:r w:rsidRPr="00EA0641">
        <w:rPr>
          <w:rFonts w:ascii="Times New Roman" w:eastAsia="Times New Roman" w:hAnsi="Times New Roman" w:cs="Times New Roman"/>
          <w:sz w:val="24"/>
          <w:szCs w:val="24"/>
          <w:lang w:eastAsia="pl-PL"/>
        </w:rPr>
        <w:t>a</w:t>
      </w:r>
      <w:r w:rsidRPr="00EA0641">
        <w:rPr>
          <w:rFonts w:ascii="Times New Roman" w:eastAsia="Times New Roman" w:hAnsi="Times New Roman" w:cs="Times New Roman"/>
          <w:sz w:val="24"/>
          <w:szCs w:val="24"/>
          <w:lang w:eastAsia="pl-PL"/>
        </w:rPr>
        <w:t>wiającego z terenu miasta Nowa Sól.</w:t>
      </w:r>
    </w:p>
    <w:p w:rsidR="00D44918" w:rsidRDefault="00D44918" w:rsidP="00D0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p>
    <w:p w:rsidR="00EA0641" w:rsidRDefault="00EA0641"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p>
    <w:p w:rsidR="00AD2633" w:rsidRDefault="006732F3"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Pytanie nr  24</w:t>
      </w:r>
    </w:p>
    <w:p w:rsidR="00EA0641" w:rsidRPr="00EA0641" w:rsidRDefault="00EA0641" w:rsidP="00EA0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7F15C6">
        <w:rPr>
          <w:rFonts w:ascii="Times New Roman" w:eastAsia="Times New Roman" w:hAnsi="Times New Roman" w:cs="Times New Roman"/>
          <w:sz w:val="24"/>
          <w:szCs w:val="24"/>
          <w:lang w:eastAsia="pl-PL"/>
        </w:rPr>
        <w:t>Czy w przypadku wykonania lotów bezzałogowym statkiem</w:t>
      </w:r>
      <w:r>
        <w:rPr>
          <w:rFonts w:ascii="Times New Roman" w:eastAsia="Times New Roman" w:hAnsi="Times New Roman" w:cs="Times New Roman"/>
          <w:sz w:val="24"/>
          <w:szCs w:val="24"/>
          <w:lang w:eastAsia="pl-PL"/>
        </w:rPr>
        <w:t xml:space="preserve"> </w:t>
      </w:r>
      <w:r w:rsidRPr="007F15C6">
        <w:rPr>
          <w:rFonts w:ascii="Times New Roman" w:eastAsia="Times New Roman" w:hAnsi="Times New Roman" w:cs="Times New Roman"/>
          <w:sz w:val="24"/>
          <w:szCs w:val="24"/>
          <w:lang w:eastAsia="pl-PL"/>
        </w:rPr>
        <w:t>powietrznym (UAV), Zamawi</w:t>
      </w:r>
      <w:r w:rsidRPr="007F15C6">
        <w:rPr>
          <w:rFonts w:ascii="Times New Roman" w:eastAsia="Times New Roman" w:hAnsi="Times New Roman" w:cs="Times New Roman"/>
          <w:sz w:val="24"/>
          <w:szCs w:val="24"/>
          <w:lang w:eastAsia="pl-PL"/>
        </w:rPr>
        <w:t>a</w:t>
      </w:r>
      <w:r w:rsidRPr="007F15C6">
        <w:rPr>
          <w:rFonts w:ascii="Times New Roman" w:eastAsia="Times New Roman" w:hAnsi="Times New Roman" w:cs="Times New Roman"/>
          <w:sz w:val="24"/>
          <w:szCs w:val="24"/>
          <w:lang w:eastAsia="pl-PL"/>
        </w:rPr>
        <w:t>jący dopuszcza wymóg posiadania Świadectwa</w:t>
      </w:r>
      <w:r>
        <w:rPr>
          <w:rFonts w:ascii="Times New Roman" w:eastAsia="Times New Roman" w:hAnsi="Times New Roman" w:cs="Times New Roman"/>
          <w:sz w:val="24"/>
          <w:szCs w:val="24"/>
          <w:lang w:eastAsia="pl-PL"/>
        </w:rPr>
        <w:t xml:space="preserve"> </w:t>
      </w:r>
      <w:r w:rsidRPr="007F15C6">
        <w:rPr>
          <w:rFonts w:ascii="Times New Roman" w:eastAsia="Times New Roman" w:hAnsi="Times New Roman" w:cs="Times New Roman"/>
          <w:sz w:val="24"/>
          <w:szCs w:val="24"/>
          <w:lang w:eastAsia="pl-PL"/>
        </w:rPr>
        <w:t>Kwalifikacji Personelu Lotniczego do wyk</w:t>
      </w:r>
      <w:r w:rsidRPr="007F15C6">
        <w:rPr>
          <w:rFonts w:ascii="Times New Roman" w:eastAsia="Times New Roman" w:hAnsi="Times New Roman" w:cs="Times New Roman"/>
          <w:sz w:val="24"/>
          <w:szCs w:val="24"/>
          <w:lang w:eastAsia="pl-PL"/>
        </w:rPr>
        <w:t>o</w:t>
      </w:r>
      <w:r w:rsidRPr="007F15C6">
        <w:rPr>
          <w:rFonts w:ascii="Times New Roman" w:eastAsia="Times New Roman" w:hAnsi="Times New Roman" w:cs="Times New Roman"/>
          <w:sz w:val="24"/>
          <w:szCs w:val="24"/>
          <w:lang w:eastAsia="pl-PL"/>
        </w:rPr>
        <w:t>nywania lotów w zasięgu wzroku</w:t>
      </w:r>
      <w:r>
        <w:rPr>
          <w:rFonts w:ascii="Times New Roman" w:eastAsia="Times New Roman" w:hAnsi="Times New Roman" w:cs="Times New Roman"/>
          <w:sz w:val="24"/>
          <w:szCs w:val="24"/>
          <w:lang w:eastAsia="pl-PL"/>
        </w:rPr>
        <w:t xml:space="preserve"> </w:t>
      </w:r>
      <w:r w:rsidRPr="007F15C6">
        <w:rPr>
          <w:rFonts w:ascii="Times New Roman" w:eastAsia="Times New Roman" w:hAnsi="Times New Roman" w:cs="Times New Roman"/>
          <w:sz w:val="24"/>
          <w:szCs w:val="24"/>
          <w:lang w:eastAsia="pl-PL"/>
        </w:rPr>
        <w:t>(VLOS)?</w:t>
      </w:r>
    </w:p>
    <w:p w:rsidR="00AD2633" w:rsidRPr="00635909" w:rsidRDefault="006732F3"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Odpowiedź na pytanie nr 24</w:t>
      </w:r>
    </w:p>
    <w:p w:rsidR="00ED2262" w:rsidRPr="00635909" w:rsidRDefault="000926D4"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hAnsi="Times New Roman" w:cs="Times New Roman"/>
          <w:sz w:val="24"/>
          <w:szCs w:val="24"/>
        </w:rPr>
        <w:t>TAK</w:t>
      </w:r>
    </w:p>
    <w:p w:rsidR="00EA0641" w:rsidRDefault="00EA0641"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p>
    <w:p w:rsidR="00AD2633" w:rsidRDefault="006732F3"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Pytanie nr  25</w:t>
      </w:r>
    </w:p>
    <w:p w:rsidR="00EA0641" w:rsidRDefault="00EA0641" w:rsidP="00EA0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7F15C6">
        <w:rPr>
          <w:rFonts w:ascii="Times New Roman" w:eastAsia="Times New Roman" w:hAnsi="Times New Roman" w:cs="Times New Roman"/>
          <w:sz w:val="24"/>
          <w:szCs w:val="24"/>
          <w:lang w:eastAsia="pl-PL"/>
        </w:rPr>
        <w:t>Czy wymóg posiadania doświadczenia można</w:t>
      </w:r>
      <w:r>
        <w:rPr>
          <w:rFonts w:ascii="Times New Roman" w:eastAsia="Times New Roman" w:hAnsi="Times New Roman" w:cs="Times New Roman"/>
          <w:sz w:val="24"/>
          <w:szCs w:val="24"/>
          <w:lang w:eastAsia="pl-PL"/>
        </w:rPr>
        <w:t xml:space="preserve"> </w:t>
      </w:r>
      <w:r w:rsidRPr="007F15C6">
        <w:rPr>
          <w:rFonts w:ascii="Times New Roman" w:eastAsia="Times New Roman" w:hAnsi="Times New Roman" w:cs="Times New Roman"/>
          <w:sz w:val="24"/>
          <w:szCs w:val="24"/>
          <w:lang w:eastAsia="pl-PL"/>
        </w:rPr>
        <w:t>zinterpretować jako:</w:t>
      </w:r>
    </w:p>
    <w:p w:rsidR="00EA0641" w:rsidRDefault="00EA0641" w:rsidP="00EA0641">
      <w:pPr>
        <w:pStyle w:val="Akapitzlist"/>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EA0641">
        <w:rPr>
          <w:rFonts w:ascii="Times New Roman" w:eastAsia="Times New Roman" w:hAnsi="Times New Roman" w:cs="Times New Roman"/>
          <w:sz w:val="24"/>
          <w:szCs w:val="24"/>
          <w:lang w:eastAsia="pl-PL"/>
        </w:rPr>
        <w:t>przekazanie próbki ortofotomapy oraz numerycznego modelu pokrycia terenu</w:t>
      </w:r>
      <w:r>
        <w:rPr>
          <w:rFonts w:ascii="Times New Roman" w:eastAsia="Times New Roman" w:hAnsi="Times New Roman" w:cs="Times New Roman"/>
          <w:sz w:val="24"/>
          <w:szCs w:val="24"/>
          <w:lang w:eastAsia="pl-PL"/>
        </w:rPr>
        <w:t xml:space="preserve"> </w:t>
      </w:r>
      <w:r w:rsidRPr="00EA0641">
        <w:rPr>
          <w:rFonts w:ascii="Times New Roman" w:eastAsia="Times New Roman" w:hAnsi="Times New Roman" w:cs="Times New Roman"/>
          <w:sz w:val="24"/>
          <w:szCs w:val="24"/>
          <w:lang w:eastAsia="pl-PL"/>
        </w:rPr>
        <w:t>oraz modelu 3D - czy jest wymagany min. obszar opracowania?</w:t>
      </w:r>
    </w:p>
    <w:p w:rsidR="00EA0641" w:rsidRDefault="00072DF2" w:rsidP="00EA0641">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lub</w:t>
      </w:r>
    </w:p>
    <w:p w:rsidR="00EA0641" w:rsidRPr="00EA0641" w:rsidRDefault="00EA0641" w:rsidP="00EA0641">
      <w:pPr>
        <w:pStyle w:val="Akapitzlist"/>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EA0641">
        <w:rPr>
          <w:rFonts w:ascii="Times New Roman" w:eastAsia="Times New Roman" w:hAnsi="Times New Roman" w:cs="Times New Roman"/>
          <w:sz w:val="24"/>
          <w:szCs w:val="24"/>
          <w:lang w:eastAsia="pl-PL"/>
        </w:rPr>
        <w:t>przekazanie ortofotomapy RGB dla obszaru in. 17 000m2 terenów</w:t>
      </w:r>
      <w:r>
        <w:rPr>
          <w:rFonts w:ascii="Times New Roman" w:eastAsia="Times New Roman" w:hAnsi="Times New Roman" w:cs="Times New Roman"/>
          <w:sz w:val="24"/>
          <w:szCs w:val="24"/>
          <w:lang w:eastAsia="pl-PL"/>
        </w:rPr>
        <w:t xml:space="preserve"> </w:t>
      </w:r>
      <w:r w:rsidRPr="00EA0641">
        <w:rPr>
          <w:rFonts w:ascii="Times New Roman" w:eastAsia="Times New Roman" w:hAnsi="Times New Roman" w:cs="Times New Roman"/>
          <w:sz w:val="24"/>
          <w:szCs w:val="24"/>
          <w:lang w:eastAsia="pl-PL"/>
        </w:rPr>
        <w:t>zabudowanych.</w:t>
      </w:r>
    </w:p>
    <w:p w:rsidR="00AD2633" w:rsidRPr="00635909" w:rsidRDefault="006732F3"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Odpowiedź na pytanie nr 25</w:t>
      </w:r>
    </w:p>
    <w:p w:rsidR="00072DF2" w:rsidRPr="003C59BC" w:rsidRDefault="003C59BC" w:rsidP="00072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3C59BC">
        <w:rPr>
          <w:rFonts w:ascii="Times New Roman" w:hAnsi="Times New Roman" w:cs="Times New Roman"/>
          <w:sz w:val="24"/>
          <w:szCs w:val="24"/>
        </w:rPr>
        <w:t xml:space="preserve">Zamawiający podtrzymuje, że wykazanie się doświadczeniem w </w:t>
      </w:r>
      <w:r>
        <w:rPr>
          <w:rFonts w:ascii="Times New Roman" w:hAnsi="Times New Roman" w:cs="Times New Roman"/>
          <w:sz w:val="24"/>
          <w:szCs w:val="24"/>
        </w:rPr>
        <w:t xml:space="preserve">wykonywaniu </w:t>
      </w:r>
      <w:proofErr w:type="spellStart"/>
      <w:r>
        <w:rPr>
          <w:rFonts w:ascii="Times New Roman" w:hAnsi="Times New Roman" w:cs="Times New Roman"/>
          <w:sz w:val="24"/>
          <w:szCs w:val="24"/>
        </w:rPr>
        <w:t>ortofotomapy</w:t>
      </w:r>
      <w:proofErr w:type="spellEnd"/>
      <w:r>
        <w:rPr>
          <w:rFonts w:ascii="Times New Roman" w:hAnsi="Times New Roman" w:cs="Times New Roman"/>
          <w:sz w:val="24"/>
          <w:szCs w:val="24"/>
        </w:rPr>
        <w:t xml:space="preserve"> polega na przekazaniu</w:t>
      </w:r>
      <w:r w:rsidRPr="003C59BC">
        <w:rPr>
          <w:rFonts w:ascii="Times New Roman" w:hAnsi="Times New Roman" w:cs="Times New Roman"/>
          <w:sz w:val="24"/>
          <w:szCs w:val="24"/>
        </w:rPr>
        <w:t xml:space="preserve"> próbki </w:t>
      </w:r>
      <w:proofErr w:type="spellStart"/>
      <w:r w:rsidRPr="003C59BC">
        <w:rPr>
          <w:rFonts w:ascii="Times New Roman" w:hAnsi="Times New Roman" w:cs="Times New Roman"/>
          <w:sz w:val="24"/>
          <w:szCs w:val="24"/>
        </w:rPr>
        <w:t>ortofotomapy</w:t>
      </w:r>
      <w:proofErr w:type="spellEnd"/>
      <w:r w:rsidRPr="003C59BC">
        <w:rPr>
          <w:rFonts w:ascii="Times New Roman" w:hAnsi="Times New Roman" w:cs="Times New Roman"/>
          <w:sz w:val="24"/>
          <w:szCs w:val="24"/>
        </w:rPr>
        <w:t xml:space="preserve"> (</w:t>
      </w:r>
      <w:proofErr w:type="spellStart"/>
      <w:r w:rsidRPr="003C59BC">
        <w:rPr>
          <w:rFonts w:ascii="Times New Roman" w:hAnsi="Times New Roman" w:cs="Times New Roman"/>
          <w:sz w:val="24"/>
          <w:szCs w:val="24"/>
        </w:rPr>
        <w:t>geotif</w:t>
      </w:r>
      <w:proofErr w:type="spellEnd"/>
      <w:r w:rsidRPr="003C59BC">
        <w:rPr>
          <w:rFonts w:ascii="Times New Roman" w:hAnsi="Times New Roman" w:cs="Times New Roman"/>
          <w:sz w:val="24"/>
          <w:szCs w:val="24"/>
        </w:rPr>
        <w:t>), numerycznego modelu terenu (DEM), modelu 3D z poprzednich realizacji lub wykonaną na potrzeby zamówienia, która potwierdza doświadczenie dla obszaru minimum 17 000 m2 terenów zabudowanych</w:t>
      </w:r>
      <w:r>
        <w:rPr>
          <w:rFonts w:ascii="Times New Roman" w:hAnsi="Times New Roman" w:cs="Times New Roman"/>
          <w:sz w:val="24"/>
          <w:szCs w:val="24"/>
        </w:rPr>
        <w:t>. Przekazana próbka nie musi dotyczyć obszaru zamówienia.</w:t>
      </w:r>
    </w:p>
    <w:p w:rsidR="00072DF2" w:rsidRPr="00635909" w:rsidRDefault="00072DF2" w:rsidP="00D07B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p>
    <w:p w:rsidR="00AD2633" w:rsidRDefault="00072DF2"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Pytanie nr 26</w:t>
      </w:r>
    </w:p>
    <w:p w:rsidR="00072DF2" w:rsidRPr="00072DF2" w:rsidRDefault="00072DF2" w:rsidP="00072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7F15C6">
        <w:rPr>
          <w:rFonts w:ascii="Times New Roman" w:eastAsia="Times New Roman" w:hAnsi="Times New Roman" w:cs="Times New Roman"/>
          <w:sz w:val="24"/>
          <w:szCs w:val="24"/>
          <w:lang w:eastAsia="pl-PL"/>
        </w:rPr>
        <w:t>W jakim układzie współrzędnych należy dostarczyć wynikowe</w:t>
      </w:r>
      <w:r>
        <w:rPr>
          <w:rFonts w:ascii="Times New Roman" w:eastAsia="Times New Roman" w:hAnsi="Times New Roman" w:cs="Times New Roman"/>
          <w:sz w:val="24"/>
          <w:szCs w:val="24"/>
          <w:lang w:eastAsia="pl-PL"/>
        </w:rPr>
        <w:t xml:space="preserve"> </w:t>
      </w:r>
      <w:r w:rsidRPr="007F15C6">
        <w:rPr>
          <w:rFonts w:ascii="Times New Roman" w:eastAsia="Times New Roman" w:hAnsi="Times New Roman" w:cs="Times New Roman"/>
          <w:sz w:val="24"/>
          <w:szCs w:val="24"/>
          <w:lang w:eastAsia="pl-PL"/>
        </w:rPr>
        <w:t>opracowania?</w:t>
      </w:r>
    </w:p>
    <w:p w:rsidR="00AD2633" w:rsidRPr="00635909" w:rsidRDefault="006732F3" w:rsidP="00AD2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Odpowiedź na pytanie nr </w:t>
      </w:r>
      <w:r w:rsidR="00072DF2">
        <w:rPr>
          <w:rFonts w:ascii="Times New Roman" w:eastAsia="Times New Roman" w:hAnsi="Times New Roman" w:cs="Times New Roman"/>
          <w:b/>
          <w:sz w:val="24"/>
          <w:szCs w:val="24"/>
          <w:lang w:eastAsia="pl-PL"/>
        </w:rPr>
        <w:t>26</w:t>
      </w:r>
    </w:p>
    <w:p w:rsidR="00D07B57" w:rsidRDefault="000B48BF" w:rsidP="00D07B57">
      <w:pPr>
        <w:jc w:val="both"/>
        <w:rPr>
          <w:rFonts w:ascii="Times New Roman" w:hAnsi="Times New Roman" w:cs="Times New Roman"/>
          <w:sz w:val="24"/>
          <w:szCs w:val="24"/>
        </w:rPr>
      </w:pPr>
      <w:r>
        <w:rPr>
          <w:rFonts w:ascii="Times New Roman" w:hAnsi="Times New Roman" w:cs="Times New Roman"/>
          <w:sz w:val="24"/>
          <w:szCs w:val="24"/>
        </w:rPr>
        <w:t>WGS84</w:t>
      </w:r>
    </w:p>
    <w:p w:rsidR="006732F3" w:rsidRDefault="006732F3" w:rsidP="0067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Pytanie nr  </w:t>
      </w:r>
      <w:r w:rsidR="00072DF2">
        <w:rPr>
          <w:rFonts w:ascii="Times New Roman" w:eastAsia="Times New Roman" w:hAnsi="Times New Roman" w:cs="Times New Roman"/>
          <w:b/>
          <w:sz w:val="24"/>
          <w:szCs w:val="24"/>
          <w:lang w:eastAsia="pl-PL"/>
        </w:rPr>
        <w:t>27</w:t>
      </w:r>
    </w:p>
    <w:p w:rsidR="00072DF2" w:rsidRPr="00635909" w:rsidRDefault="00072DF2" w:rsidP="0067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7F15C6">
        <w:rPr>
          <w:rFonts w:ascii="Times New Roman" w:hAnsi="Times New Roman" w:cs="Times New Roman"/>
          <w:sz w:val="24"/>
          <w:szCs w:val="24"/>
        </w:rPr>
        <w:t>W punkcie 2 zapytania mowa jest o wykonaniu modeli 3D budynków. Jakiej formy i formatu zapisu modelu 3d Państwo oczekują? Z jakim oprogramowaniem ma być zgodny opracowany model?</w:t>
      </w:r>
    </w:p>
    <w:p w:rsidR="006732F3" w:rsidRPr="00635909" w:rsidRDefault="006732F3" w:rsidP="0067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Odpowiedź na pytanie nr </w:t>
      </w:r>
      <w:r w:rsidR="00072DF2">
        <w:rPr>
          <w:rFonts w:ascii="Times New Roman" w:eastAsia="Times New Roman" w:hAnsi="Times New Roman" w:cs="Times New Roman"/>
          <w:b/>
          <w:sz w:val="24"/>
          <w:szCs w:val="24"/>
          <w:lang w:eastAsia="pl-PL"/>
        </w:rPr>
        <w:t>27</w:t>
      </w:r>
    </w:p>
    <w:p w:rsidR="006732F3" w:rsidRDefault="000B48BF" w:rsidP="00D07B57">
      <w:pPr>
        <w:jc w:val="both"/>
        <w:rPr>
          <w:rFonts w:ascii="Times New Roman" w:hAnsi="Times New Roman" w:cs="Times New Roman"/>
          <w:sz w:val="24"/>
          <w:szCs w:val="24"/>
        </w:rPr>
      </w:pPr>
      <w:r>
        <w:rPr>
          <w:rFonts w:ascii="Times New Roman" w:hAnsi="Times New Roman" w:cs="Times New Roman"/>
          <w:sz w:val="24"/>
          <w:szCs w:val="24"/>
        </w:rPr>
        <w:t>Model ma być dostarczony w formacie .</w:t>
      </w:r>
      <w:proofErr w:type="spellStart"/>
      <w:r>
        <w:rPr>
          <w:rFonts w:ascii="Times New Roman" w:hAnsi="Times New Roman" w:cs="Times New Roman"/>
          <w:sz w:val="24"/>
          <w:szCs w:val="24"/>
        </w:rPr>
        <w:t>obj</w:t>
      </w:r>
      <w:proofErr w:type="spellEnd"/>
    </w:p>
    <w:p w:rsidR="006732F3" w:rsidRDefault="006732F3" w:rsidP="0067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Pytanie nr  </w:t>
      </w:r>
      <w:r w:rsidR="00072DF2">
        <w:rPr>
          <w:rFonts w:ascii="Times New Roman" w:eastAsia="Times New Roman" w:hAnsi="Times New Roman" w:cs="Times New Roman"/>
          <w:b/>
          <w:sz w:val="24"/>
          <w:szCs w:val="24"/>
          <w:lang w:eastAsia="pl-PL"/>
        </w:rPr>
        <w:t>28</w:t>
      </w:r>
    </w:p>
    <w:p w:rsidR="00072DF2" w:rsidRPr="00635909" w:rsidRDefault="00072DF2" w:rsidP="0067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7F15C6">
        <w:rPr>
          <w:rFonts w:ascii="Times New Roman" w:hAnsi="Times New Roman" w:cs="Times New Roman"/>
          <w:sz w:val="24"/>
          <w:szCs w:val="24"/>
        </w:rPr>
        <w:t>W punkcie 3 Zamawiający wymaga opracowania pełnej dokumentacji fotogrametrycznej działek (rozumiemy, że dla wszystkich działek w obszarze opracowania), po czym w punkcie 4 mowa jest o dodatkowych 100 działkach. Czy 100 działek będzie się znajdowało na obsz</w:t>
      </w:r>
      <w:r w:rsidRPr="007F15C6">
        <w:rPr>
          <w:rFonts w:ascii="Times New Roman" w:hAnsi="Times New Roman" w:cs="Times New Roman"/>
          <w:sz w:val="24"/>
          <w:szCs w:val="24"/>
        </w:rPr>
        <w:t>a</w:t>
      </w:r>
      <w:r w:rsidRPr="007F15C6">
        <w:rPr>
          <w:rFonts w:ascii="Times New Roman" w:hAnsi="Times New Roman" w:cs="Times New Roman"/>
          <w:sz w:val="24"/>
          <w:szCs w:val="24"/>
        </w:rPr>
        <w:t>rze opracowania (ponowny nalot) czy poza nim? Jeżeli będzie to ponowne wykonanie zdjęć dla tego samego obszaru, to jakie będą przesłanki do zaliczenia działki do ponownego opr</w:t>
      </w:r>
      <w:r w:rsidRPr="007F15C6">
        <w:rPr>
          <w:rFonts w:ascii="Times New Roman" w:hAnsi="Times New Roman" w:cs="Times New Roman"/>
          <w:sz w:val="24"/>
          <w:szCs w:val="24"/>
        </w:rPr>
        <w:t>a</w:t>
      </w:r>
      <w:r w:rsidRPr="007F15C6">
        <w:rPr>
          <w:rFonts w:ascii="Times New Roman" w:hAnsi="Times New Roman" w:cs="Times New Roman"/>
          <w:sz w:val="24"/>
          <w:szCs w:val="24"/>
        </w:rPr>
        <w:t>cowania? Ponowne wykonanie zdjęć dla aż 100 rozproszonych działek mogą w znaczny sp</w:t>
      </w:r>
      <w:r w:rsidRPr="007F15C6">
        <w:rPr>
          <w:rFonts w:ascii="Times New Roman" w:hAnsi="Times New Roman" w:cs="Times New Roman"/>
          <w:sz w:val="24"/>
          <w:szCs w:val="24"/>
        </w:rPr>
        <w:t>o</w:t>
      </w:r>
      <w:r w:rsidRPr="007F15C6">
        <w:rPr>
          <w:rFonts w:ascii="Times New Roman" w:hAnsi="Times New Roman" w:cs="Times New Roman"/>
          <w:sz w:val="24"/>
          <w:szCs w:val="24"/>
        </w:rPr>
        <w:t>sób wpłynąć na wycenę opracowania.</w:t>
      </w:r>
    </w:p>
    <w:p w:rsidR="006732F3" w:rsidRPr="00635909" w:rsidRDefault="006732F3" w:rsidP="0067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Odpowiedź na pytanie nr </w:t>
      </w:r>
      <w:r w:rsidR="00072DF2">
        <w:rPr>
          <w:rFonts w:ascii="Times New Roman" w:eastAsia="Times New Roman" w:hAnsi="Times New Roman" w:cs="Times New Roman"/>
          <w:b/>
          <w:sz w:val="24"/>
          <w:szCs w:val="24"/>
          <w:lang w:eastAsia="pl-PL"/>
        </w:rPr>
        <w:t>28</w:t>
      </w:r>
    </w:p>
    <w:p w:rsidR="00072DF2" w:rsidRPr="00072DF2" w:rsidRDefault="00072DF2" w:rsidP="00072DF2">
      <w:pPr>
        <w:pStyle w:val="HTML-wstpniesformatowany"/>
        <w:jc w:val="both"/>
        <w:rPr>
          <w:rFonts w:ascii="Times New Roman" w:hAnsi="Times New Roman" w:cs="Times New Roman"/>
          <w:sz w:val="24"/>
          <w:szCs w:val="24"/>
        </w:rPr>
      </w:pPr>
      <w:r w:rsidRPr="00072DF2">
        <w:rPr>
          <w:rFonts w:ascii="Times New Roman" w:hAnsi="Times New Roman" w:cs="Times New Roman"/>
          <w:sz w:val="24"/>
          <w:szCs w:val="24"/>
        </w:rPr>
        <w:t>Dodatkowe zdjęcia dotyczą obszaru opracowania. Działki wskazane będą według uznania zamawiającego.</w:t>
      </w:r>
    </w:p>
    <w:p w:rsidR="00072DF2" w:rsidRDefault="00072DF2" w:rsidP="0067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6732F3" w:rsidRDefault="006732F3" w:rsidP="0067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Pytanie nr  </w:t>
      </w:r>
      <w:r w:rsidR="00072DF2">
        <w:rPr>
          <w:rFonts w:ascii="Times New Roman" w:eastAsia="Times New Roman" w:hAnsi="Times New Roman" w:cs="Times New Roman"/>
          <w:b/>
          <w:sz w:val="24"/>
          <w:szCs w:val="24"/>
          <w:lang w:eastAsia="pl-PL"/>
        </w:rPr>
        <w:t>29</w:t>
      </w:r>
    </w:p>
    <w:p w:rsidR="00072DF2" w:rsidRPr="00635909" w:rsidRDefault="00F11C9F" w:rsidP="0067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7F15C6">
        <w:rPr>
          <w:rFonts w:ascii="Times New Roman" w:hAnsi="Times New Roman" w:cs="Times New Roman"/>
          <w:sz w:val="24"/>
          <w:szCs w:val="24"/>
        </w:rPr>
        <w:t>Czy Zamawiający dysponuje przykładem dokumentacji o której mowa w punkcie 3 Zapyt</w:t>
      </w:r>
      <w:r w:rsidRPr="007F15C6">
        <w:rPr>
          <w:rFonts w:ascii="Times New Roman" w:hAnsi="Times New Roman" w:cs="Times New Roman"/>
          <w:sz w:val="24"/>
          <w:szCs w:val="24"/>
        </w:rPr>
        <w:t>a</w:t>
      </w:r>
      <w:r w:rsidRPr="007F15C6">
        <w:rPr>
          <w:rFonts w:ascii="Times New Roman" w:hAnsi="Times New Roman" w:cs="Times New Roman"/>
          <w:sz w:val="24"/>
          <w:szCs w:val="24"/>
        </w:rPr>
        <w:t>nia? Jakie informacje wymagane są w tej dokumentacji? W jakiej formie należy przekazać dokumentację</w:t>
      </w:r>
      <w:r>
        <w:rPr>
          <w:rFonts w:ascii="Times New Roman" w:hAnsi="Times New Roman" w:cs="Times New Roman"/>
          <w:sz w:val="24"/>
          <w:szCs w:val="24"/>
        </w:rPr>
        <w:t xml:space="preserve"> (pliki wektorowe czy pliki PDF</w:t>
      </w:r>
      <w:r w:rsidRPr="007F15C6">
        <w:rPr>
          <w:rFonts w:ascii="Times New Roman" w:hAnsi="Times New Roman" w:cs="Times New Roman"/>
          <w:sz w:val="24"/>
          <w:szCs w:val="24"/>
        </w:rPr>
        <w:t>)</w:t>
      </w:r>
      <w:r>
        <w:rPr>
          <w:rFonts w:ascii="Times New Roman" w:hAnsi="Times New Roman" w:cs="Times New Roman"/>
          <w:sz w:val="24"/>
          <w:szCs w:val="24"/>
        </w:rPr>
        <w:t>?</w:t>
      </w:r>
    </w:p>
    <w:p w:rsidR="006732F3" w:rsidRPr="00635909" w:rsidRDefault="006732F3" w:rsidP="0067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Odpowiedź na pytanie nr </w:t>
      </w:r>
      <w:r w:rsidR="00072DF2">
        <w:rPr>
          <w:rFonts w:ascii="Times New Roman" w:eastAsia="Times New Roman" w:hAnsi="Times New Roman" w:cs="Times New Roman"/>
          <w:b/>
          <w:sz w:val="24"/>
          <w:szCs w:val="24"/>
          <w:lang w:eastAsia="pl-PL"/>
        </w:rPr>
        <w:t>29</w:t>
      </w:r>
    </w:p>
    <w:p w:rsidR="006732F3" w:rsidRPr="000B48BF" w:rsidRDefault="00F11C9F" w:rsidP="00D07B57">
      <w:pPr>
        <w:jc w:val="both"/>
        <w:rPr>
          <w:rFonts w:ascii="Times New Roman" w:hAnsi="Times New Roman" w:cs="Times New Roman"/>
          <w:sz w:val="24"/>
          <w:szCs w:val="24"/>
        </w:rPr>
      </w:pPr>
      <w:r w:rsidRPr="000B48BF">
        <w:rPr>
          <w:rFonts w:ascii="Times New Roman" w:hAnsi="Times New Roman" w:cs="Times New Roman"/>
          <w:sz w:val="24"/>
          <w:szCs w:val="24"/>
        </w:rPr>
        <w:lastRenderedPageBreak/>
        <w:t>Zamawiający wymaga przekazania dokume</w:t>
      </w:r>
      <w:r w:rsidR="007D4B5E">
        <w:rPr>
          <w:rFonts w:ascii="Times New Roman" w:hAnsi="Times New Roman" w:cs="Times New Roman"/>
          <w:sz w:val="24"/>
          <w:szCs w:val="24"/>
        </w:rPr>
        <w:t>ntacji zdjęciowej w plikach JPG, skatalogow</w:t>
      </w:r>
      <w:r w:rsidR="007D4B5E">
        <w:rPr>
          <w:rFonts w:ascii="Times New Roman" w:hAnsi="Times New Roman" w:cs="Times New Roman"/>
          <w:sz w:val="24"/>
          <w:szCs w:val="24"/>
        </w:rPr>
        <w:t>a</w:t>
      </w:r>
      <w:r w:rsidR="007D4B5E">
        <w:rPr>
          <w:rFonts w:ascii="Times New Roman" w:hAnsi="Times New Roman" w:cs="Times New Roman"/>
          <w:sz w:val="24"/>
          <w:szCs w:val="24"/>
        </w:rPr>
        <w:t>nych w folderach opisanych punktem adresowym, a w przypadku jego braku numerem dzia</w:t>
      </w:r>
      <w:r w:rsidR="007D4B5E">
        <w:rPr>
          <w:rFonts w:ascii="Times New Roman" w:hAnsi="Times New Roman" w:cs="Times New Roman"/>
          <w:sz w:val="24"/>
          <w:szCs w:val="24"/>
        </w:rPr>
        <w:t>ł</w:t>
      </w:r>
      <w:r w:rsidR="007D4B5E">
        <w:rPr>
          <w:rFonts w:ascii="Times New Roman" w:hAnsi="Times New Roman" w:cs="Times New Roman"/>
          <w:sz w:val="24"/>
          <w:szCs w:val="24"/>
        </w:rPr>
        <w:t>ki.</w:t>
      </w:r>
    </w:p>
    <w:p w:rsidR="006732F3" w:rsidRDefault="004B093E" w:rsidP="0067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Pytanie nr 30</w:t>
      </w:r>
    </w:p>
    <w:p w:rsidR="004B093E" w:rsidRPr="007F15C6" w:rsidRDefault="004B093E" w:rsidP="004B093E">
      <w:pPr>
        <w:pStyle w:val="HTML-wstpniesformatowany"/>
        <w:jc w:val="both"/>
        <w:rPr>
          <w:rFonts w:ascii="Times New Roman" w:hAnsi="Times New Roman" w:cs="Times New Roman"/>
          <w:sz w:val="24"/>
          <w:szCs w:val="24"/>
        </w:rPr>
      </w:pPr>
      <w:r w:rsidRPr="007F15C6">
        <w:rPr>
          <w:rFonts w:ascii="Times New Roman" w:hAnsi="Times New Roman" w:cs="Times New Roman"/>
          <w:sz w:val="24"/>
          <w:szCs w:val="24"/>
        </w:rPr>
        <w:t>W wymogach dla wykonawcy wymaganiem jest podanie świadectw kwalifikacji UAVO, w tym BVLOS. Czy Zamawiający dopuszcza zatem wykonanie zdjęć z załogowego statku lo</w:t>
      </w:r>
      <w:r w:rsidRPr="007F15C6">
        <w:rPr>
          <w:rFonts w:ascii="Times New Roman" w:hAnsi="Times New Roman" w:cs="Times New Roman"/>
          <w:sz w:val="24"/>
          <w:szCs w:val="24"/>
        </w:rPr>
        <w:t>t</w:t>
      </w:r>
      <w:r w:rsidRPr="007F15C6">
        <w:rPr>
          <w:rFonts w:ascii="Times New Roman" w:hAnsi="Times New Roman" w:cs="Times New Roman"/>
          <w:sz w:val="24"/>
          <w:szCs w:val="24"/>
        </w:rPr>
        <w:t xml:space="preserve">niczego, czy wyłącznie z </w:t>
      </w:r>
      <w:proofErr w:type="spellStart"/>
      <w:r w:rsidRPr="007F15C6">
        <w:rPr>
          <w:rFonts w:ascii="Times New Roman" w:hAnsi="Times New Roman" w:cs="Times New Roman"/>
          <w:sz w:val="24"/>
          <w:szCs w:val="24"/>
        </w:rPr>
        <w:t>bezzałogowca</w:t>
      </w:r>
      <w:proofErr w:type="spellEnd"/>
      <w:r w:rsidRPr="007F15C6">
        <w:rPr>
          <w:rFonts w:ascii="Times New Roman" w:hAnsi="Times New Roman" w:cs="Times New Roman"/>
          <w:sz w:val="24"/>
          <w:szCs w:val="24"/>
        </w:rPr>
        <w:t>? Czy w przypadku wykonania zdjęć lotniczych (pi</w:t>
      </w:r>
      <w:r w:rsidRPr="007F15C6">
        <w:rPr>
          <w:rFonts w:ascii="Times New Roman" w:hAnsi="Times New Roman" w:cs="Times New Roman"/>
          <w:sz w:val="24"/>
          <w:szCs w:val="24"/>
        </w:rPr>
        <w:t>o</w:t>
      </w:r>
      <w:r w:rsidRPr="007F15C6">
        <w:rPr>
          <w:rFonts w:ascii="Times New Roman" w:hAnsi="Times New Roman" w:cs="Times New Roman"/>
          <w:sz w:val="24"/>
          <w:szCs w:val="24"/>
        </w:rPr>
        <w:t>nowych i ukośnych) z załogowego statku również konieczne jest wykazanie się kwalifikacj</w:t>
      </w:r>
      <w:r w:rsidRPr="007F15C6">
        <w:rPr>
          <w:rFonts w:ascii="Times New Roman" w:hAnsi="Times New Roman" w:cs="Times New Roman"/>
          <w:sz w:val="24"/>
          <w:szCs w:val="24"/>
        </w:rPr>
        <w:t>a</w:t>
      </w:r>
      <w:r w:rsidRPr="007F15C6">
        <w:rPr>
          <w:rFonts w:ascii="Times New Roman" w:hAnsi="Times New Roman" w:cs="Times New Roman"/>
          <w:sz w:val="24"/>
          <w:szCs w:val="24"/>
        </w:rPr>
        <w:t>mi UAVO?</w:t>
      </w:r>
    </w:p>
    <w:p w:rsidR="006732F3" w:rsidRPr="00635909" w:rsidRDefault="006732F3" w:rsidP="0067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Odpowiedź na pytanie nr </w:t>
      </w:r>
      <w:r w:rsidR="004B093E">
        <w:rPr>
          <w:rFonts w:ascii="Times New Roman" w:eastAsia="Times New Roman" w:hAnsi="Times New Roman" w:cs="Times New Roman"/>
          <w:b/>
          <w:sz w:val="24"/>
          <w:szCs w:val="24"/>
          <w:lang w:eastAsia="pl-PL"/>
        </w:rPr>
        <w:t>30</w:t>
      </w:r>
    </w:p>
    <w:p w:rsidR="006732F3" w:rsidRPr="00916E6F" w:rsidRDefault="00916E6F" w:rsidP="00D07B57">
      <w:pPr>
        <w:jc w:val="both"/>
        <w:rPr>
          <w:rFonts w:ascii="Times New Roman" w:hAnsi="Times New Roman" w:cs="Times New Roman"/>
          <w:sz w:val="24"/>
          <w:szCs w:val="24"/>
        </w:rPr>
      </w:pPr>
      <w:r w:rsidRPr="00916E6F">
        <w:rPr>
          <w:rFonts w:ascii="Times New Roman" w:hAnsi="Times New Roman" w:cs="Times New Roman"/>
          <w:sz w:val="24"/>
          <w:szCs w:val="24"/>
        </w:rPr>
        <w:t xml:space="preserve">Zamawiający nie ogranicza wykonania zdjęć do technologii z wykorzystaniem </w:t>
      </w:r>
      <w:proofErr w:type="spellStart"/>
      <w:r w:rsidRPr="00916E6F">
        <w:rPr>
          <w:rFonts w:ascii="Times New Roman" w:hAnsi="Times New Roman" w:cs="Times New Roman"/>
          <w:sz w:val="24"/>
          <w:szCs w:val="24"/>
        </w:rPr>
        <w:t>bezzałog</w:t>
      </w:r>
      <w:r w:rsidRPr="00916E6F">
        <w:rPr>
          <w:rFonts w:ascii="Times New Roman" w:hAnsi="Times New Roman" w:cs="Times New Roman"/>
          <w:sz w:val="24"/>
          <w:szCs w:val="24"/>
        </w:rPr>
        <w:t>o</w:t>
      </w:r>
      <w:r w:rsidRPr="00916E6F">
        <w:rPr>
          <w:rFonts w:ascii="Times New Roman" w:hAnsi="Times New Roman" w:cs="Times New Roman"/>
          <w:sz w:val="24"/>
          <w:szCs w:val="24"/>
        </w:rPr>
        <w:t>wców</w:t>
      </w:r>
      <w:proofErr w:type="spellEnd"/>
      <w:r w:rsidRPr="00916E6F">
        <w:rPr>
          <w:rFonts w:ascii="Times New Roman" w:hAnsi="Times New Roman" w:cs="Times New Roman"/>
          <w:sz w:val="24"/>
          <w:szCs w:val="24"/>
        </w:rPr>
        <w:t>.</w:t>
      </w:r>
    </w:p>
    <w:p w:rsidR="006732F3" w:rsidRDefault="00916E6F" w:rsidP="0067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Pytanie nr 31</w:t>
      </w:r>
    </w:p>
    <w:p w:rsidR="00916E6F" w:rsidRPr="007F15C6" w:rsidRDefault="00916E6F" w:rsidP="00916E6F">
      <w:pPr>
        <w:pStyle w:val="HTML-wstpniesformatowany"/>
        <w:jc w:val="both"/>
        <w:rPr>
          <w:rFonts w:ascii="Times New Roman" w:hAnsi="Times New Roman" w:cs="Times New Roman"/>
          <w:sz w:val="24"/>
          <w:szCs w:val="24"/>
        </w:rPr>
      </w:pPr>
      <w:r w:rsidRPr="007F15C6">
        <w:rPr>
          <w:rFonts w:ascii="Times New Roman" w:hAnsi="Times New Roman" w:cs="Times New Roman"/>
          <w:sz w:val="24"/>
          <w:szCs w:val="24"/>
        </w:rPr>
        <w:t>W punkcie 7 zapytania Zamawiający podaje szczegółowy harmonogram opracowania. Czy istnieje możliwość modyfikacji harm</w:t>
      </w:r>
      <w:r>
        <w:rPr>
          <w:rFonts w:ascii="Times New Roman" w:hAnsi="Times New Roman" w:cs="Times New Roman"/>
          <w:sz w:val="24"/>
          <w:szCs w:val="24"/>
        </w:rPr>
        <w:t>onogramu, tak aby całość została</w:t>
      </w:r>
      <w:r w:rsidRPr="007F15C6">
        <w:rPr>
          <w:rFonts w:ascii="Times New Roman" w:hAnsi="Times New Roman" w:cs="Times New Roman"/>
          <w:sz w:val="24"/>
          <w:szCs w:val="24"/>
        </w:rPr>
        <w:t xml:space="preserve"> wykonana do dnia 31 maja 2018? Z uwagi na stan wegetacji oraz możliwe warunki pogodowe proponujemy aby harmonogram wymagał:</w:t>
      </w:r>
    </w:p>
    <w:p w:rsidR="00916E6F" w:rsidRPr="007F15C6" w:rsidRDefault="00916E6F" w:rsidP="00916E6F">
      <w:pPr>
        <w:pStyle w:val="HTML-wstpniesformatowany"/>
        <w:jc w:val="both"/>
        <w:rPr>
          <w:rFonts w:ascii="Times New Roman" w:hAnsi="Times New Roman" w:cs="Times New Roman"/>
          <w:sz w:val="24"/>
          <w:szCs w:val="24"/>
        </w:rPr>
      </w:pPr>
      <w:r w:rsidRPr="007F15C6">
        <w:rPr>
          <w:rFonts w:ascii="Times New Roman" w:hAnsi="Times New Roman" w:cs="Times New Roman"/>
          <w:sz w:val="24"/>
          <w:szCs w:val="24"/>
        </w:rPr>
        <w:t>a.       Pozyskanie kompletu zdjęć na wszystkie obszary do 20 kwietnia 2018</w:t>
      </w:r>
    </w:p>
    <w:p w:rsidR="00916E6F" w:rsidRPr="007F15C6" w:rsidRDefault="00916E6F" w:rsidP="00916E6F">
      <w:pPr>
        <w:pStyle w:val="HTML-wstpniesformatowany"/>
        <w:jc w:val="both"/>
        <w:rPr>
          <w:rFonts w:ascii="Times New Roman" w:hAnsi="Times New Roman" w:cs="Times New Roman"/>
          <w:sz w:val="24"/>
          <w:szCs w:val="24"/>
        </w:rPr>
      </w:pPr>
      <w:r w:rsidRPr="007F15C6">
        <w:rPr>
          <w:rFonts w:ascii="Times New Roman" w:hAnsi="Times New Roman" w:cs="Times New Roman"/>
          <w:sz w:val="24"/>
          <w:szCs w:val="24"/>
        </w:rPr>
        <w:t>b.      Opracowanie ortofotomap i dokumentacji do dnia 31 maja 2018</w:t>
      </w:r>
    </w:p>
    <w:p w:rsidR="00916E6F" w:rsidRPr="007F15C6" w:rsidRDefault="00916E6F" w:rsidP="00916E6F">
      <w:pPr>
        <w:pStyle w:val="HTML-wstpniesformatowany"/>
        <w:jc w:val="both"/>
        <w:rPr>
          <w:rFonts w:ascii="Times New Roman" w:hAnsi="Times New Roman" w:cs="Times New Roman"/>
          <w:sz w:val="24"/>
          <w:szCs w:val="24"/>
        </w:rPr>
      </w:pPr>
      <w:r w:rsidRPr="007F15C6">
        <w:rPr>
          <w:rFonts w:ascii="Times New Roman" w:hAnsi="Times New Roman" w:cs="Times New Roman"/>
          <w:sz w:val="24"/>
          <w:szCs w:val="24"/>
        </w:rPr>
        <w:t>Takie rozwiązanie w naszym przekonaniu gwarantuje wykonanie zdjęć przed okresem weg</w:t>
      </w:r>
      <w:r w:rsidRPr="007F15C6">
        <w:rPr>
          <w:rFonts w:ascii="Times New Roman" w:hAnsi="Times New Roman" w:cs="Times New Roman"/>
          <w:sz w:val="24"/>
          <w:szCs w:val="24"/>
        </w:rPr>
        <w:t>e</w:t>
      </w:r>
      <w:r w:rsidRPr="007F15C6">
        <w:rPr>
          <w:rFonts w:ascii="Times New Roman" w:hAnsi="Times New Roman" w:cs="Times New Roman"/>
          <w:sz w:val="24"/>
          <w:szCs w:val="24"/>
        </w:rPr>
        <w:t>tacji, przy jednoczesnym opracowaniu dokumentacji w terminie.</w:t>
      </w:r>
    </w:p>
    <w:p w:rsidR="006732F3" w:rsidRPr="00635909" w:rsidRDefault="006732F3" w:rsidP="0067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Odpowiedź na pytanie nr </w:t>
      </w:r>
      <w:r w:rsidR="00916E6F">
        <w:rPr>
          <w:rFonts w:ascii="Times New Roman" w:eastAsia="Times New Roman" w:hAnsi="Times New Roman" w:cs="Times New Roman"/>
          <w:b/>
          <w:sz w:val="24"/>
          <w:szCs w:val="24"/>
          <w:lang w:eastAsia="pl-PL"/>
        </w:rPr>
        <w:t>31</w:t>
      </w:r>
    </w:p>
    <w:p w:rsidR="006732F3" w:rsidRDefault="0076355E" w:rsidP="00D07B57">
      <w:pPr>
        <w:jc w:val="both"/>
        <w:rPr>
          <w:rFonts w:ascii="Times New Roman" w:hAnsi="Times New Roman" w:cs="Times New Roman"/>
          <w:sz w:val="24"/>
          <w:szCs w:val="24"/>
        </w:rPr>
      </w:pPr>
      <w:r>
        <w:rPr>
          <w:rFonts w:ascii="Times New Roman" w:hAnsi="Times New Roman" w:cs="Times New Roman"/>
          <w:sz w:val="24"/>
          <w:szCs w:val="24"/>
        </w:rPr>
        <w:t>NIE</w:t>
      </w:r>
    </w:p>
    <w:p w:rsidR="006732F3" w:rsidRDefault="006732F3" w:rsidP="0067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Pytanie nr  </w:t>
      </w:r>
      <w:r w:rsidR="00E51B04">
        <w:rPr>
          <w:rFonts w:ascii="Times New Roman" w:eastAsia="Times New Roman" w:hAnsi="Times New Roman" w:cs="Times New Roman"/>
          <w:b/>
          <w:sz w:val="24"/>
          <w:szCs w:val="24"/>
          <w:lang w:eastAsia="pl-PL"/>
        </w:rPr>
        <w:t>32</w:t>
      </w:r>
    </w:p>
    <w:p w:rsidR="00E51B04" w:rsidRPr="00635909" w:rsidRDefault="00E51B04" w:rsidP="0067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7F15C6">
        <w:rPr>
          <w:rFonts w:ascii="Times New Roman" w:hAnsi="Times New Roman" w:cs="Times New Roman"/>
          <w:sz w:val="24"/>
          <w:szCs w:val="24"/>
        </w:rPr>
        <w:t>Czy z uwagi na zastosowaną technologię możliwa jest modyfikacja harmonogramu w prz</w:t>
      </w:r>
      <w:r w:rsidRPr="007F15C6">
        <w:rPr>
          <w:rFonts w:ascii="Times New Roman" w:hAnsi="Times New Roman" w:cs="Times New Roman"/>
          <w:sz w:val="24"/>
          <w:szCs w:val="24"/>
        </w:rPr>
        <w:t>y</w:t>
      </w:r>
      <w:r w:rsidRPr="007F15C6">
        <w:rPr>
          <w:rFonts w:ascii="Times New Roman" w:hAnsi="Times New Roman" w:cs="Times New Roman"/>
          <w:sz w:val="24"/>
          <w:szCs w:val="24"/>
        </w:rPr>
        <w:t xml:space="preserve">padku wykorzystania innej metody pozyskania zdjęć niż zdjęcia wykonane </w:t>
      </w:r>
      <w:proofErr w:type="spellStart"/>
      <w:r w:rsidRPr="007F15C6">
        <w:rPr>
          <w:rFonts w:ascii="Times New Roman" w:hAnsi="Times New Roman" w:cs="Times New Roman"/>
          <w:sz w:val="24"/>
          <w:szCs w:val="24"/>
        </w:rPr>
        <w:t>bezzałogowcem</w:t>
      </w:r>
      <w:proofErr w:type="spellEnd"/>
      <w:r w:rsidRPr="007F15C6">
        <w:rPr>
          <w:rFonts w:ascii="Times New Roman" w:hAnsi="Times New Roman" w:cs="Times New Roman"/>
          <w:sz w:val="24"/>
          <w:szCs w:val="24"/>
        </w:rPr>
        <w:t>?</w:t>
      </w:r>
    </w:p>
    <w:p w:rsidR="006732F3" w:rsidRDefault="006732F3" w:rsidP="00B04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Odpowiedź na pytanie nr </w:t>
      </w:r>
      <w:r w:rsidR="00E51B04">
        <w:rPr>
          <w:rFonts w:ascii="Times New Roman" w:eastAsia="Times New Roman" w:hAnsi="Times New Roman" w:cs="Times New Roman"/>
          <w:b/>
          <w:sz w:val="24"/>
          <w:szCs w:val="24"/>
          <w:lang w:eastAsia="pl-PL"/>
        </w:rPr>
        <w:t>32</w:t>
      </w:r>
    </w:p>
    <w:p w:rsidR="00B049A5" w:rsidRPr="00B049A5" w:rsidRDefault="00B049A5" w:rsidP="00B04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B049A5">
        <w:rPr>
          <w:rFonts w:ascii="Times New Roman" w:eastAsia="Times New Roman" w:hAnsi="Times New Roman" w:cs="Times New Roman"/>
          <w:sz w:val="24"/>
          <w:szCs w:val="24"/>
          <w:lang w:eastAsia="pl-PL"/>
        </w:rPr>
        <w:t>NIE</w:t>
      </w:r>
    </w:p>
    <w:p w:rsidR="00E51B04" w:rsidRDefault="00E51B04" w:rsidP="0067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p>
    <w:p w:rsidR="006732F3" w:rsidRDefault="006732F3" w:rsidP="0067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Pytanie nr  </w:t>
      </w:r>
      <w:r w:rsidR="00471529">
        <w:rPr>
          <w:rFonts w:ascii="Times New Roman" w:eastAsia="Times New Roman" w:hAnsi="Times New Roman" w:cs="Times New Roman"/>
          <w:b/>
          <w:sz w:val="24"/>
          <w:szCs w:val="24"/>
          <w:lang w:eastAsia="pl-PL"/>
        </w:rPr>
        <w:t>33</w:t>
      </w:r>
    </w:p>
    <w:p w:rsidR="00471529" w:rsidRPr="007F15C6" w:rsidRDefault="00471529" w:rsidP="00471529">
      <w:pPr>
        <w:pStyle w:val="HTML-wstpniesformatowany"/>
        <w:jc w:val="both"/>
        <w:rPr>
          <w:rFonts w:ascii="Times New Roman" w:hAnsi="Times New Roman" w:cs="Times New Roman"/>
          <w:sz w:val="24"/>
          <w:szCs w:val="24"/>
        </w:rPr>
      </w:pPr>
      <w:r w:rsidRPr="007F15C6">
        <w:rPr>
          <w:rFonts w:ascii="Times New Roman" w:hAnsi="Times New Roman" w:cs="Times New Roman"/>
          <w:sz w:val="24"/>
          <w:szCs w:val="24"/>
        </w:rPr>
        <w:t>Model 3d Budynków</w:t>
      </w:r>
    </w:p>
    <w:p w:rsidR="00471529" w:rsidRPr="007F15C6" w:rsidRDefault="00471529" w:rsidP="00471529">
      <w:pPr>
        <w:pStyle w:val="HTML-wstpniesformatowany"/>
        <w:jc w:val="both"/>
        <w:rPr>
          <w:rFonts w:ascii="Times New Roman" w:hAnsi="Times New Roman" w:cs="Times New Roman"/>
          <w:sz w:val="24"/>
          <w:szCs w:val="24"/>
        </w:rPr>
      </w:pPr>
      <w:r w:rsidRPr="007F15C6">
        <w:rPr>
          <w:rFonts w:ascii="Times New Roman" w:hAnsi="Times New Roman" w:cs="Times New Roman"/>
          <w:sz w:val="24"/>
          <w:szCs w:val="24"/>
        </w:rPr>
        <w:t xml:space="preserve">Zgodnie z rozmową telefoniczną Zamawiający sugeruje format zapisu </w:t>
      </w:r>
      <w:proofErr w:type="spellStart"/>
      <w:r w:rsidRPr="007F15C6">
        <w:rPr>
          <w:rFonts w:ascii="Times New Roman" w:hAnsi="Times New Roman" w:cs="Times New Roman"/>
          <w:sz w:val="24"/>
          <w:szCs w:val="24"/>
        </w:rPr>
        <w:t>Mesh</w:t>
      </w:r>
      <w:proofErr w:type="spellEnd"/>
      <w:r w:rsidRPr="007F15C6">
        <w:rPr>
          <w:rFonts w:ascii="Times New Roman" w:hAnsi="Times New Roman" w:cs="Times New Roman"/>
          <w:sz w:val="24"/>
          <w:szCs w:val="24"/>
        </w:rPr>
        <w:t xml:space="preserve"> zgodny z da</w:t>
      </w:r>
      <w:r w:rsidRPr="007F15C6">
        <w:rPr>
          <w:rFonts w:ascii="Times New Roman" w:hAnsi="Times New Roman" w:cs="Times New Roman"/>
          <w:sz w:val="24"/>
          <w:szCs w:val="24"/>
        </w:rPr>
        <w:t>r</w:t>
      </w:r>
      <w:r w:rsidRPr="007F15C6">
        <w:rPr>
          <w:rFonts w:ascii="Times New Roman" w:hAnsi="Times New Roman" w:cs="Times New Roman"/>
          <w:sz w:val="24"/>
          <w:szCs w:val="24"/>
        </w:rPr>
        <w:t xml:space="preserve">mowym oprogramowaniem, np. </w:t>
      </w:r>
      <w:proofErr w:type="spellStart"/>
      <w:r w:rsidRPr="007F15C6">
        <w:rPr>
          <w:rFonts w:ascii="Times New Roman" w:hAnsi="Times New Roman" w:cs="Times New Roman"/>
          <w:sz w:val="24"/>
          <w:szCs w:val="24"/>
        </w:rPr>
        <w:t>MeshLab</w:t>
      </w:r>
      <w:proofErr w:type="spellEnd"/>
      <w:r w:rsidRPr="007F15C6">
        <w:rPr>
          <w:rFonts w:ascii="Times New Roman" w:hAnsi="Times New Roman" w:cs="Times New Roman"/>
          <w:sz w:val="24"/>
          <w:szCs w:val="24"/>
        </w:rPr>
        <w:t>.</w:t>
      </w:r>
    </w:p>
    <w:p w:rsidR="00471529" w:rsidRPr="007F15C6" w:rsidRDefault="00471529" w:rsidP="00471529">
      <w:pPr>
        <w:pStyle w:val="HTML-wstpniesformatowany"/>
        <w:jc w:val="both"/>
        <w:rPr>
          <w:rFonts w:ascii="Times New Roman" w:hAnsi="Times New Roman" w:cs="Times New Roman"/>
          <w:sz w:val="24"/>
          <w:szCs w:val="24"/>
        </w:rPr>
      </w:pPr>
      <w:r w:rsidRPr="007F15C6">
        <w:rPr>
          <w:rFonts w:ascii="Times New Roman" w:hAnsi="Times New Roman" w:cs="Times New Roman"/>
          <w:sz w:val="24"/>
          <w:szCs w:val="24"/>
        </w:rPr>
        <w:t xml:space="preserve">W przypadku tak dużych obszarów i szczegółowości rozwiązanie takie może być uciążliwe ze względu na wielkość danych (nawet przy podziale na obszary ewidencyjne). Przygotowanie plików będzie zatem wymagało najprawdopodobniej zmniejszenia szczegółowości </w:t>
      </w:r>
      <w:proofErr w:type="spellStart"/>
      <w:r w:rsidRPr="007F15C6">
        <w:rPr>
          <w:rFonts w:ascii="Times New Roman" w:hAnsi="Times New Roman" w:cs="Times New Roman"/>
          <w:sz w:val="24"/>
          <w:szCs w:val="24"/>
        </w:rPr>
        <w:t>mesh</w:t>
      </w:r>
      <w:proofErr w:type="spellEnd"/>
      <w:r w:rsidRPr="007F15C6">
        <w:rPr>
          <w:rFonts w:ascii="Times New Roman" w:hAnsi="Times New Roman" w:cs="Times New Roman"/>
          <w:sz w:val="24"/>
          <w:szCs w:val="24"/>
        </w:rPr>
        <w:t xml:space="preserve"> lub/i podziału na mniejsze sekcje, co może być później uciążliwe w przetwarzaniu. Trzeba jednak przyznać, że taki zapis gwarantuje wykorzystanie danych w innych oprogramowaniach.</w:t>
      </w:r>
    </w:p>
    <w:p w:rsidR="00471529" w:rsidRPr="007F15C6" w:rsidRDefault="00471529" w:rsidP="00471529">
      <w:pPr>
        <w:pStyle w:val="HTML-wstpniesformatowany"/>
        <w:jc w:val="both"/>
        <w:rPr>
          <w:rFonts w:ascii="Times New Roman" w:hAnsi="Times New Roman" w:cs="Times New Roman"/>
          <w:sz w:val="24"/>
          <w:szCs w:val="24"/>
        </w:rPr>
      </w:pPr>
      <w:r w:rsidRPr="007F15C6">
        <w:rPr>
          <w:rFonts w:ascii="Times New Roman" w:hAnsi="Times New Roman" w:cs="Times New Roman"/>
          <w:sz w:val="24"/>
          <w:szCs w:val="24"/>
        </w:rPr>
        <w:t>Jednocześnie nowe programy fotogrametryczne pozwalają na zapis tego typu danych w sp</w:t>
      </w:r>
      <w:r w:rsidRPr="007F15C6">
        <w:rPr>
          <w:rFonts w:ascii="Times New Roman" w:hAnsi="Times New Roman" w:cs="Times New Roman"/>
          <w:sz w:val="24"/>
          <w:szCs w:val="24"/>
        </w:rPr>
        <w:t>e</w:t>
      </w:r>
      <w:r w:rsidRPr="007F15C6">
        <w:rPr>
          <w:rFonts w:ascii="Times New Roman" w:hAnsi="Times New Roman" w:cs="Times New Roman"/>
          <w:sz w:val="24"/>
          <w:szCs w:val="24"/>
        </w:rPr>
        <w:t>cjalnych formatach, pozwalających na sprawną nawigację po modelu 3d nawet na całej gm</w:t>
      </w:r>
      <w:r w:rsidRPr="007F15C6">
        <w:rPr>
          <w:rFonts w:ascii="Times New Roman" w:hAnsi="Times New Roman" w:cs="Times New Roman"/>
          <w:sz w:val="24"/>
          <w:szCs w:val="24"/>
        </w:rPr>
        <w:t>i</w:t>
      </w:r>
      <w:r w:rsidRPr="007F15C6">
        <w:rPr>
          <w:rFonts w:ascii="Times New Roman" w:hAnsi="Times New Roman" w:cs="Times New Roman"/>
          <w:sz w:val="24"/>
          <w:szCs w:val="24"/>
        </w:rPr>
        <w:t>nie, a szczegóły modelu "doczytywane" są w miarę nawigacji (jak np.. Aktualnie Szczecin na Google Earth).</w:t>
      </w:r>
    </w:p>
    <w:p w:rsidR="00471529" w:rsidRPr="007F15C6" w:rsidRDefault="00471529" w:rsidP="00471529">
      <w:pPr>
        <w:pStyle w:val="HTML-wstpniesformatowany"/>
        <w:jc w:val="both"/>
        <w:rPr>
          <w:rFonts w:ascii="Times New Roman" w:hAnsi="Times New Roman" w:cs="Times New Roman"/>
          <w:sz w:val="24"/>
          <w:szCs w:val="24"/>
        </w:rPr>
      </w:pPr>
      <w:r w:rsidRPr="007F15C6">
        <w:rPr>
          <w:rFonts w:ascii="Times New Roman" w:hAnsi="Times New Roman" w:cs="Times New Roman"/>
          <w:sz w:val="24"/>
          <w:szCs w:val="24"/>
        </w:rPr>
        <w:t>W ramach projektu możemy zaproponować utworzenie teksturowanego modelu dla całego obszaru w obu formatach:</w:t>
      </w:r>
    </w:p>
    <w:p w:rsidR="00471529" w:rsidRDefault="00471529" w:rsidP="00471529">
      <w:pPr>
        <w:pStyle w:val="HTML-wstpniesformatowany"/>
        <w:numPr>
          <w:ilvl w:val="0"/>
          <w:numId w:val="6"/>
        </w:numPr>
        <w:jc w:val="both"/>
        <w:rPr>
          <w:rFonts w:ascii="Times New Roman" w:hAnsi="Times New Roman" w:cs="Times New Roman"/>
          <w:sz w:val="24"/>
          <w:szCs w:val="24"/>
        </w:rPr>
      </w:pPr>
      <w:r w:rsidRPr="007F15C6">
        <w:rPr>
          <w:rFonts w:ascii="Times New Roman" w:hAnsi="Times New Roman" w:cs="Times New Roman"/>
          <w:sz w:val="24"/>
          <w:szCs w:val="24"/>
        </w:rPr>
        <w:t xml:space="preserve">Zgodnym z </w:t>
      </w:r>
      <w:proofErr w:type="spellStart"/>
      <w:r w:rsidRPr="007F15C6">
        <w:rPr>
          <w:rFonts w:ascii="Times New Roman" w:hAnsi="Times New Roman" w:cs="Times New Roman"/>
          <w:sz w:val="24"/>
          <w:szCs w:val="24"/>
        </w:rPr>
        <w:t>MeshLab</w:t>
      </w:r>
      <w:proofErr w:type="spellEnd"/>
      <w:r w:rsidRPr="007F15C6">
        <w:rPr>
          <w:rFonts w:ascii="Times New Roman" w:hAnsi="Times New Roman" w:cs="Times New Roman"/>
          <w:sz w:val="24"/>
          <w:szCs w:val="24"/>
        </w:rPr>
        <w:t xml:space="preserve"> podzielonym w miarę potrzeb na mniejsze części (w tym na zakr</w:t>
      </w:r>
      <w:r w:rsidRPr="007F15C6">
        <w:rPr>
          <w:rFonts w:ascii="Times New Roman" w:hAnsi="Times New Roman" w:cs="Times New Roman"/>
          <w:sz w:val="24"/>
          <w:szCs w:val="24"/>
        </w:rPr>
        <w:t>e</w:t>
      </w:r>
      <w:r w:rsidRPr="007F15C6">
        <w:rPr>
          <w:rFonts w:ascii="Times New Roman" w:hAnsi="Times New Roman" w:cs="Times New Roman"/>
          <w:sz w:val="24"/>
          <w:szCs w:val="24"/>
        </w:rPr>
        <w:t>sy ewidencyjne zgodnie z wytycznymi)</w:t>
      </w:r>
    </w:p>
    <w:p w:rsidR="00471529" w:rsidRPr="00471529" w:rsidRDefault="00471529" w:rsidP="00471529">
      <w:pPr>
        <w:pStyle w:val="HTML-wstpniesformatowany"/>
        <w:numPr>
          <w:ilvl w:val="0"/>
          <w:numId w:val="6"/>
        </w:numPr>
        <w:jc w:val="both"/>
        <w:rPr>
          <w:rFonts w:ascii="Times New Roman" w:hAnsi="Times New Roman" w:cs="Times New Roman"/>
          <w:sz w:val="24"/>
          <w:szCs w:val="24"/>
        </w:rPr>
      </w:pPr>
      <w:r w:rsidRPr="00471529">
        <w:rPr>
          <w:rFonts w:ascii="Times New Roman" w:hAnsi="Times New Roman" w:cs="Times New Roman"/>
          <w:sz w:val="24"/>
          <w:szCs w:val="24"/>
        </w:rPr>
        <w:lastRenderedPageBreak/>
        <w:t xml:space="preserve">Ustalonym z klientem formatem jednolitego modelu </w:t>
      </w:r>
      <w:proofErr w:type="spellStart"/>
      <w:r w:rsidRPr="00471529">
        <w:rPr>
          <w:rFonts w:ascii="Times New Roman" w:hAnsi="Times New Roman" w:cs="Times New Roman"/>
          <w:sz w:val="24"/>
          <w:szCs w:val="24"/>
        </w:rPr>
        <w:t>mesh</w:t>
      </w:r>
      <w:proofErr w:type="spellEnd"/>
      <w:r w:rsidRPr="00471529">
        <w:rPr>
          <w:rFonts w:ascii="Times New Roman" w:hAnsi="Times New Roman" w:cs="Times New Roman"/>
          <w:sz w:val="24"/>
          <w:szCs w:val="24"/>
        </w:rPr>
        <w:t xml:space="preserve"> dla całej gminy, do którego dostarczymy darmową przeglądarkę.</w:t>
      </w:r>
    </w:p>
    <w:p w:rsidR="00471529" w:rsidRPr="007F15C6" w:rsidRDefault="00471529" w:rsidP="00471529">
      <w:pPr>
        <w:pStyle w:val="HTML-wstpniesformatowany"/>
        <w:jc w:val="both"/>
        <w:rPr>
          <w:rFonts w:ascii="Times New Roman" w:hAnsi="Times New Roman" w:cs="Times New Roman"/>
          <w:sz w:val="24"/>
          <w:szCs w:val="24"/>
        </w:rPr>
      </w:pPr>
      <w:r w:rsidRPr="007F15C6">
        <w:rPr>
          <w:rFonts w:ascii="Times New Roman" w:hAnsi="Times New Roman" w:cs="Times New Roman"/>
          <w:sz w:val="24"/>
          <w:szCs w:val="24"/>
        </w:rPr>
        <w:t>Wybór takiego rozwiązania nie wpłynie na naszą wycenę, natomiast pozwoli Państwu zap</w:t>
      </w:r>
      <w:r w:rsidRPr="007F15C6">
        <w:rPr>
          <w:rFonts w:ascii="Times New Roman" w:hAnsi="Times New Roman" w:cs="Times New Roman"/>
          <w:sz w:val="24"/>
          <w:szCs w:val="24"/>
        </w:rPr>
        <w:t>o</w:t>
      </w:r>
      <w:r w:rsidRPr="007F15C6">
        <w:rPr>
          <w:rFonts w:ascii="Times New Roman" w:hAnsi="Times New Roman" w:cs="Times New Roman"/>
          <w:sz w:val="24"/>
          <w:szCs w:val="24"/>
        </w:rPr>
        <w:t>znać się z nowoczesnymi rozwiązaniami w praktyce.</w:t>
      </w:r>
    </w:p>
    <w:p w:rsidR="006732F3" w:rsidRPr="00635909" w:rsidRDefault="006732F3" w:rsidP="0067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Odpowiedź na pytanie nr </w:t>
      </w:r>
      <w:r w:rsidR="00471529">
        <w:rPr>
          <w:rFonts w:ascii="Times New Roman" w:eastAsia="Times New Roman" w:hAnsi="Times New Roman" w:cs="Times New Roman"/>
          <w:b/>
          <w:sz w:val="24"/>
          <w:szCs w:val="24"/>
          <w:lang w:eastAsia="pl-PL"/>
        </w:rPr>
        <w:t>33</w:t>
      </w:r>
    </w:p>
    <w:p w:rsidR="006732F3" w:rsidRDefault="00D52288" w:rsidP="00D07B57">
      <w:pPr>
        <w:jc w:val="both"/>
        <w:rPr>
          <w:rFonts w:ascii="Times New Roman" w:hAnsi="Times New Roman" w:cs="Times New Roman"/>
          <w:sz w:val="24"/>
          <w:szCs w:val="24"/>
        </w:rPr>
      </w:pPr>
      <w:r>
        <w:rPr>
          <w:rFonts w:ascii="Times New Roman" w:hAnsi="Times New Roman" w:cs="Times New Roman"/>
          <w:sz w:val="24"/>
          <w:szCs w:val="24"/>
        </w:rPr>
        <w:t>Zamawiający podtrzymuje wymogi zawarte w zapytaniu w zakresie przekazania danych w formacie .</w:t>
      </w:r>
      <w:proofErr w:type="spellStart"/>
      <w:r>
        <w:rPr>
          <w:rFonts w:ascii="Times New Roman" w:hAnsi="Times New Roman" w:cs="Times New Roman"/>
          <w:sz w:val="24"/>
          <w:szCs w:val="24"/>
        </w:rPr>
        <w:t>obj</w:t>
      </w:r>
      <w:proofErr w:type="spellEnd"/>
    </w:p>
    <w:p w:rsidR="006732F3" w:rsidRDefault="006732F3" w:rsidP="0067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Pytanie nr  </w:t>
      </w:r>
      <w:r w:rsidR="00471529">
        <w:rPr>
          <w:rFonts w:ascii="Times New Roman" w:eastAsia="Times New Roman" w:hAnsi="Times New Roman" w:cs="Times New Roman"/>
          <w:b/>
          <w:sz w:val="24"/>
          <w:szCs w:val="24"/>
          <w:lang w:eastAsia="pl-PL"/>
        </w:rPr>
        <w:t>34</w:t>
      </w:r>
    </w:p>
    <w:p w:rsidR="00471529" w:rsidRPr="00635909" w:rsidRDefault="00471529" w:rsidP="0067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7F15C6">
        <w:rPr>
          <w:rFonts w:ascii="Times New Roman" w:hAnsi="Times New Roman" w:cs="Times New Roman"/>
          <w:sz w:val="24"/>
          <w:szCs w:val="24"/>
        </w:rPr>
        <w:t>Rozumiem, że obawiają się Państwo szczegółów, które nie będą widoczne na danym zdjęciu ze względu na zasłaniające je pojazdy. Rzeczywiście takie sytuacje mogą sporadycznie w</w:t>
      </w:r>
      <w:r w:rsidRPr="007F15C6">
        <w:rPr>
          <w:rFonts w:ascii="Times New Roman" w:hAnsi="Times New Roman" w:cs="Times New Roman"/>
          <w:sz w:val="24"/>
          <w:szCs w:val="24"/>
        </w:rPr>
        <w:t>y</w:t>
      </w:r>
      <w:r w:rsidRPr="007F15C6">
        <w:rPr>
          <w:rFonts w:ascii="Times New Roman" w:hAnsi="Times New Roman" w:cs="Times New Roman"/>
          <w:sz w:val="24"/>
          <w:szCs w:val="24"/>
        </w:rPr>
        <w:t>stąpić, jednak możliwe jest ich ograniczenie do kilku na obszarze gminy. W przypadku prof</w:t>
      </w:r>
      <w:r w:rsidRPr="007F15C6">
        <w:rPr>
          <w:rFonts w:ascii="Times New Roman" w:hAnsi="Times New Roman" w:cs="Times New Roman"/>
          <w:sz w:val="24"/>
          <w:szCs w:val="24"/>
        </w:rPr>
        <w:t>e</w:t>
      </w:r>
      <w:r w:rsidRPr="007F15C6">
        <w:rPr>
          <w:rFonts w:ascii="Times New Roman" w:hAnsi="Times New Roman" w:cs="Times New Roman"/>
          <w:sz w:val="24"/>
          <w:szCs w:val="24"/>
        </w:rPr>
        <w:t>sjonalnych nalotów fotogrametrycznych każdy punkt obszaru opracowania jest tak naprawdę widoczny z co najmniej 2 zdjęć w każdym z kierunków, wykonanych w innym czasie, więc w przypadku zasłonienia treści na jednym zdjęciu, możliwe jest często wykorzystanie innego, pod nieco innym kątem, lub na którym pojazd przejechał już dalej. W naszej ocenie jeżeli wykonawca zadba o profesjonalne wykonanie zdjęć, nie jest konieczne ponowne fotograf</w:t>
      </w:r>
      <w:r w:rsidRPr="007F15C6">
        <w:rPr>
          <w:rFonts w:ascii="Times New Roman" w:hAnsi="Times New Roman" w:cs="Times New Roman"/>
          <w:sz w:val="24"/>
          <w:szCs w:val="24"/>
        </w:rPr>
        <w:t>o</w:t>
      </w:r>
      <w:r w:rsidRPr="007F15C6">
        <w:rPr>
          <w:rFonts w:ascii="Times New Roman" w:hAnsi="Times New Roman" w:cs="Times New Roman"/>
          <w:sz w:val="24"/>
          <w:szCs w:val="24"/>
        </w:rPr>
        <w:t>wanie obszaru, a sytuacje w których ważne szczegóły będą niewidoczne będą stanowiły jed</w:t>
      </w:r>
      <w:r w:rsidRPr="007F15C6">
        <w:rPr>
          <w:rFonts w:ascii="Times New Roman" w:hAnsi="Times New Roman" w:cs="Times New Roman"/>
          <w:sz w:val="24"/>
          <w:szCs w:val="24"/>
        </w:rPr>
        <w:t>y</w:t>
      </w:r>
      <w:r w:rsidRPr="007F15C6">
        <w:rPr>
          <w:rFonts w:ascii="Times New Roman" w:hAnsi="Times New Roman" w:cs="Times New Roman"/>
          <w:sz w:val="24"/>
          <w:szCs w:val="24"/>
        </w:rPr>
        <w:t>nie pojedyncze przypadki w których często wykonanie ponowne zdjęć nie rozwiąże problemu (z naszych doświadczeń). Niemniej należy pamiętać, że żaden inny materiał nie dostarczy Państwu tak szybko takiej ilości informacji. Pojedyncze braki można kontrolować po prostu w terenie wykonując np. dokumentację w formie zdjęć naziemnych.</w:t>
      </w:r>
    </w:p>
    <w:p w:rsidR="006732F3" w:rsidRPr="00635909" w:rsidRDefault="006732F3" w:rsidP="00673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Odpowiedź na pytanie nr </w:t>
      </w:r>
      <w:r w:rsidR="00471529">
        <w:rPr>
          <w:rFonts w:ascii="Times New Roman" w:eastAsia="Times New Roman" w:hAnsi="Times New Roman" w:cs="Times New Roman"/>
          <w:b/>
          <w:sz w:val="24"/>
          <w:szCs w:val="24"/>
          <w:lang w:eastAsia="pl-PL"/>
        </w:rPr>
        <w:t>34</w:t>
      </w:r>
    </w:p>
    <w:p w:rsidR="006732F3" w:rsidRDefault="00D52288" w:rsidP="00D07B57">
      <w:pPr>
        <w:jc w:val="both"/>
        <w:rPr>
          <w:rFonts w:ascii="Times New Roman" w:hAnsi="Times New Roman" w:cs="Times New Roman"/>
          <w:sz w:val="24"/>
          <w:szCs w:val="24"/>
        </w:rPr>
      </w:pPr>
      <w:r>
        <w:rPr>
          <w:rFonts w:ascii="Times New Roman" w:hAnsi="Times New Roman" w:cs="Times New Roman"/>
          <w:sz w:val="24"/>
          <w:szCs w:val="24"/>
        </w:rPr>
        <w:t>Zamawiający podtrzymuje wymogi zawarte w zapytaniu nie jest zainteresowany zdjęciami naziemnymi.</w:t>
      </w:r>
    </w:p>
    <w:p w:rsidR="00072DF2" w:rsidRDefault="00072DF2" w:rsidP="00072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Pytanie nr  </w:t>
      </w:r>
      <w:r w:rsidR="00471529">
        <w:rPr>
          <w:rFonts w:ascii="Times New Roman" w:eastAsia="Times New Roman" w:hAnsi="Times New Roman" w:cs="Times New Roman"/>
          <w:b/>
          <w:sz w:val="24"/>
          <w:szCs w:val="24"/>
          <w:lang w:eastAsia="pl-PL"/>
        </w:rPr>
        <w:t>35</w:t>
      </w:r>
    </w:p>
    <w:p w:rsidR="00471529" w:rsidRDefault="00471529" w:rsidP="00471529">
      <w:pPr>
        <w:pStyle w:val="HTML-wstpniesformatowany"/>
        <w:jc w:val="both"/>
        <w:rPr>
          <w:rFonts w:ascii="Times New Roman" w:hAnsi="Times New Roman" w:cs="Times New Roman"/>
          <w:sz w:val="24"/>
          <w:szCs w:val="24"/>
        </w:rPr>
      </w:pPr>
      <w:r w:rsidRPr="007F15C6">
        <w:rPr>
          <w:rFonts w:ascii="Times New Roman" w:hAnsi="Times New Roman" w:cs="Times New Roman"/>
          <w:sz w:val="24"/>
          <w:szCs w:val="24"/>
        </w:rPr>
        <w:t>Na dzień dzisiejszy porównujemy jeszcze różnicę kosztów w wykonaniu zdjęć "dronem", więc trudno mi się wypowiedzieć na ten temat. Wykonanie zdjęć załogowym statkiem ma jednak swoje zalety:</w:t>
      </w:r>
    </w:p>
    <w:p w:rsidR="00471529" w:rsidRDefault="00471529" w:rsidP="00471529">
      <w:pPr>
        <w:pStyle w:val="HTML-wstpniesformatowany"/>
        <w:numPr>
          <w:ilvl w:val="0"/>
          <w:numId w:val="7"/>
        </w:numPr>
        <w:jc w:val="both"/>
        <w:rPr>
          <w:rFonts w:ascii="Times New Roman" w:hAnsi="Times New Roman" w:cs="Times New Roman"/>
          <w:sz w:val="24"/>
          <w:szCs w:val="24"/>
        </w:rPr>
      </w:pPr>
      <w:r w:rsidRPr="007F15C6">
        <w:rPr>
          <w:rFonts w:ascii="Times New Roman" w:hAnsi="Times New Roman" w:cs="Times New Roman"/>
          <w:sz w:val="24"/>
          <w:szCs w:val="24"/>
        </w:rPr>
        <w:t>Mniej zdjęć (większe zdjęcia).</w:t>
      </w:r>
    </w:p>
    <w:p w:rsidR="00471529" w:rsidRDefault="00471529" w:rsidP="00471529">
      <w:pPr>
        <w:pStyle w:val="HTML-wstpniesformatowany"/>
        <w:numPr>
          <w:ilvl w:val="0"/>
          <w:numId w:val="7"/>
        </w:numPr>
        <w:jc w:val="both"/>
        <w:rPr>
          <w:rFonts w:ascii="Times New Roman" w:hAnsi="Times New Roman" w:cs="Times New Roman"/>
          <w:sz w:val="24"/>
          <w:szCs w:val="24"/>
        </w:rPr>
      </w:pPr>
      <w:r w:rsidRPr="00471529">
        <w:rPr>
          <w:rFonts w:ascii="Times New Roman" w:hAnsi="Times New Roman" w:cs="Times New Roman"/>
          <w:sz w:val="24"/>
          <w:szCs w:val="24"/>
        </w:rPr>
        <w:t>Zdjęcia przeważnie lepszej jakości.</w:t>
      </w:r>
    </w:p>
    <w:p w:rsidR="00471529" w:rsidRDefault="00471529" w:rsidP="00471529">
      <w:pPr>
        <w:pStyle w:val="HTML-wstpniesformatowany"/>
        <w:numPr>
          <w:ilvl w:val="0"/>
          <w:numId w:val="7"/>
        </w:numPr>
        <w:jc w:val="both"/>
        <w:rPr>
          <w:rFonts w:ascii="Times New Roman" w:hAnsi="Times New Roman" w:cs="Times New Roman"/>
          <w:sz w:val="24"/>
          <w:szCs w:val="24"/>
        </w:rPr>
      </w:pPr>
      <w:r w:rsidRPr="00471529">
        <w:rPr>
          <w:rFonts w:ascii="Times New Roman" w:hAnsi="Times New Roman" w:cs="Times New Roman"/>
          <w:sz w:val="24"/>
          <w:szCs w:val="24"/>
        </w:rPr>
        <w:t xml:space="preserve">Obszar opracowania gminy </w:t>
      </w:r>
      <w:proofErr w:type="spellStart"/>
      <w:r w:rsidRPr="00471529">
        <w:rPr>
          <w:rFonts w:ascii="Times New Roman" w:hAnsi="Times New Roman" w:cs="Times New Roman"/>
          <w:sz w:val="24"/>
          <w:szCs w:val="24"/>
        </w:rPr>
        <w:t>naleciany</w:t>
      </w:r>
      <w:proofErr w:type="spellEnd"/>
      <w:r w:rsidRPr="00471529">
        <w:rPr>
          <w:rFonts w:ascii="Times New Roman" w:hAnsi="Times New Roman" w:cs="Times New Roman"/>
          <w:sz w:val="24"/>
          <w:szCs w:val="24"/>
        </w:rPr>
        <w:t xml:space="preserve"> w 1 dzień.</w:t>
      </w:r>
    </w:p>
    <w:p w:rsidR="00471529" w:rsidRPr="00471529" w:rsidRDefault="00471529" w:rsidP="00471529">
      <w:pPr>
        <w:pStyle w:val="HTML-wstpniesformatowany"/>
        <w:numPr>
          <w:ilvl w:val="0"/>
          <w:numId w:val="7"/>
        </w:numPr>
        <w:jc w:val="both"/>
        <w:rPr>
          <w:rFonts w:ascii="Times New Roman" w:hAnsi="Times New Roman" w:cs="Times New Roman"/>
          <w:sz w:val="24"/>
          <w:szCs w:val="24"/>
        </w:rPr>
      </w:pPr>
      <w:r w:rsidRPr="00471529">
        <w:rPr>
          <w:rFonts w:ascii="Times New Roman" w:hAnsi="Times New Roman" w:cs="Times New Roman"/>
          <w:sz w:val="24"/>
          <w:szCs w:val="24"/>
        </w:rPr>
        <w:t>Krótszy czas przetwarzania materiałów.</w:t>
      </w:r>
    </w:p>
    <w:p w:rsidR="00471529" w:rsidRPr="007F15C6" w:rsidRDefault="00471529" w:rsidP="00471529">
      <w:pPr>
        <w:pStyle w:val="HTML-wstpniesformatowany"/>
        <w:jc w:val="both"/>
        <w:rPr>
          <w:rFonts w:ascii="Times New Roman" w:hAnsi="Times New Roman" w:cs="Times New Roman"/>
          <w:sz w:val="24"/>
          <w:szCs w:val="24"/>
        </w:rPr>
      </w:pPr>
      <w:r w:rsidRPr="007F15C6">
        <w:rPr>
          <w:rFonts w:ascii="Times New Roman" w:hAnsi="Times New Roman" w:cs="Times New Roman"/>
          <w:sz w:val="24"/>
          <w:szCs w:val="24"/>
        </w:rPr>
        <w:t>Takie rozwiązanie powoduje, że wystarczy jeden dzień pogody aby zapewnić zdjęcia dla c</w:t>
      </w:r>
      <w:r w:rsidRPr="007F15C6">
        <w:rPr>
          <w:rFonts w:ascii="Times New Roman" w:hAnsi="Times New Roman" w:cs="Times New Roman"/>
          <w:sz w:val="24"/>
          <w:szCs w:val="24"/>
        </w:rPr>
        <w:t>a</w:t>
      </w:r>
      <w:r w:rsidRPr="007F15C6">
        <w:rPr>
          <w:rFonts w:ascii="Times New Roman" w:hAnsi="Times New Roman" w:cs="Times New Roman"/>
          <w:sz w:val="24"/>
          <w:szCs w:val="24"/>
        </w:rPr>
        <w:t>łości opracowania. Dodatkowo gwarantuje ciągłość opracowania między obrębami ewide</w:t>
      </w:r>
      <w:r w:rsidRPr="007F15C6">
        <w:rPr>
          <w:rFonts w:ascii="Times New Roman" w:hAnsi="Times New Roman" w:cs="Times New Roman"/>
          <w:sz w:val="24"/>
          <w:szCs w:val="24"/>
        </w:rPr>
        <w:t>n</w:t>
      </w:r>
      <w:r w:rsidRPr="007F15C6">
        <w:rPr>
          <w:rFonts w:ascii="Times New Roman" w:hAnsi="Times New Roman" w:cs="Times New Roman"/>
          <w:sz w:val="24"/>
          <w:szCs w:val="24"/>
        </w:rPr>
        <w:t>cyjnymi oraz ze względu na jednorodne oświetlenie - lepszej jakości tekstury.</w:t>
      </w:r>
    </w:p>
    <w:p w:rsidR="00072DF2" w:rsidRPr="00635909" w:rsidRDefault="00072DF2" w:rsidP="00072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Odpowiedź na pytanie nr </w:t>
      </w:r>
      <w:r w:rsidR="00471529">
        <w:rPr>
          <w:rFonts w:ascii="Times New Roman" w:eastAsia="Times New Roman" w:hAnsi="Times New Roman" w:cs="Times New Roman"/>
          <w:b/>
          <w:sz w:val="24"/>
          <w:szCs w:val="24"/>
          <w:lang w:eastAsia="pl-PL"/>
        </w:rPr>
        <w:t>35</w:t>
      </w:r>
    </w:p>
    <w:p w:rsidR="00072DF2" w:rsidRDefault="00D52288" w:rsidP="00072DF2">
      <w:pPr>
        <w:jc w:val="both"/>
        <w:rPr>
          <w:rFonts w:ascii="Times New Roman" w:hAnsi="Times New Roman" w:cs="Times New Roman"/>
          <w:sz w:val="24"/>
          <w:szCs w:val="24"/>
        </w:rPr>
      </w:pPr>
      <w:r w:rsidRPr="00916E6F">
        <w:rPr>
          <w:rFonts w:ascii="Times New Roman" w:hAnsi="Times New Roman" w:cs="Times New Roman"/>
          <w:sz w:val="24"/>
          <w:szCs w:val="24"/>
        </w:rPr>
        <w:t xml:space="preserve">Zamawiający nie ogranicza wykonania zdjęć do technologii z wykorzystaniem </w:t>
      </w:r>
      <w:proofErr w:type="spellStart"/>
      <w:r w:rsidRPr="00916E6F">
        <w:rPr>
          <w:rFonts w:ascii="Times New Roman" w:hAnsi="Times New Roman" w:cs="Times New Roman"/>
          <w:sz w:val="24"/>
          <w:szCs w:val="24"/>
        </w:rPr>
        <w:t>bezzałog</w:t>
      </w:r>
      <w:r w:rsidRPr="00916E6F">
        <w:rPr>
          <w:rFonts w:ascii="Times New Roman" w:hAnsi="Times New Roman" w:cs="Times New Roman"/>
          <w:sz w:val="24"/>
          <w:szCs w:val="24"/>
        </w:rPr>
        <w:t>o</w:t>
      </w:r>
      <w:r w:rsidRPr="00916E6F">
        <w:rPr>
          <w:rFonts w:ascii="Times New Roman" w:hAnsi="Times New Roman" w:cs="Times New Roman"/>
          <w:sz w:val="24"/>
          <w:szCs w:val="24"/>
        </w:rPr>
        <w:t>wców</w:t>
      </w:r>
      <w:proofErr w:type="spellEnd"/>
      <w:r w:rsidRPr="00916E6F">
        <w:rPr>
          <w:rFonts w:ascii="Times New Roman" w:hAnsi="Times New Roman" w:cs="Times New Roman"/>
          <w:sz w:val="24"/>
          <w:szCs w:val="24"/>
        </w:rPr>
        <w:t>.</w:t>
      </w:r>
    </w:p>
    <w:p w:rsidR="00072DF2" w:rsidRDefault="00072DF2" w:rsidP="00072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Pytanie nr  </w:t>
      </w:r>
      <w:r w:rsidR="00FD7481">
        <w:rPr>
          <w:rFonts w:ascii="Times New Roman" w:eastAsia="Times New Roman" w:hAnsi="Times New Roman" w:cs="Times New Roman"/>
          <w:b/>
          <w:sz w:val="24"/>
          <w:szCs w:val="24"/>
          <w:lang w:eastAsia="pl-PL"/>
        </w:rPr>
        <w:t>36</w:t>
      </w:r>
    </w:p>
    <w:p w:rsidR="00FD7481" w:rsidRPr="00FD7481" w:rsidRDefault="00FD7481" w:rsidP="00FD7481">
      <w:pPr>
        <w:pStyle w:val="HTML-wstpniesformatowany"/>
        <w:jc w:val="both"/>
        <w:rPr>
          <w:rFonts w:ascii="Times New Roman" w:hAnsi="Times New Roman" w:cs="Times New Roman"/>
          <w:sz w:val="24"/>
          <w:szCs w:val="24"/>
        </w:rPr>
      </w:pPr>
      <w:r w:rsidRPr="007F15C6">
        <w:rPr>
          <w:rFonts w:ascii="Times New Roman" w:hAnsi="Times New Roman" w:cs="Times New Roman"/>
          <w:sz w:val="24"/>
          <w:szCs w:val="24"/>
        </w:rPr>
        <w:t>Z uwagi na sprawy organizacyjne przy organizacji projektu i późne podpisanie umowy mamy poważne obawy co do dotrzymania terminu do 28 lutego. Dotrzymanie pozostałych terminów będzie już zależne wyłącznie od pogody - a więc od przyczyn od nas niezależnych. Stat</w:t>
      </w:r>
      <w:r w:rsidRPr="007F15C6">
        <w:rPr>
          <w:rFonts w:ascii="Times New Roman" w:hAnsi="Times New Roman" w:cs="Times New Roman"/>
          <w:sz w:val="24"/>
          <w:szCs w:val="24"/>
        </w:rPr>
        <w:t>y</w:t>
      </w:r>
      <w:r w:rsidRPr="007F15C6">
        <w:rPr>
          <w:rFonts w:ascii="Times New Roman" w:hAnsi="Times New Roman" w:cs="Times New Roman"/>
          <w:sz w:val="24"/>
          <w:szCs w:val="24"/>
        </w:rPr>
        <w:t>stycznie biorąc ich realizacje w podanym czasie powinna być możliwa, choć dość ryzykowna - stąd nasza propozycja zmiany harmonogramu minimalizująca ryzyko niepozyskania zdjęć w terminie. Przyznaję</w:t>
      </w:r>
      <w:r>
        <w:rPr>
          <w:rFonts w:ascii="Times New Roman" w:hAnsi="Times New Roman" w:cs="Times New Roman"/>
          <w:sz w:val="24"/>
          <w:szCs w:val="24"/>
        </w:rPr>
        <w:t>, że znów w ocenie wykonalności</w:t>
      </w:r>
      <w:r w:rsidRPr="007F15C6">
        <w:rPr>
          <w:rFonts w:ascii="Times New Roman" w:hAnsi="Times New Roman" w:cs="Times New Roman"/>
          <w:sz w:val="24"/>
          <w:szCs w:val="24"/>
        </w:rPr>
        <w:t xml:space="preserve"> kierujemy się własnym wieloletnim d</w:t>
      </w:r>
      <w:r w:rsidRPr="007F15C6">
        <w:rPr>
          <w:rFonts w:ascii="Times New Roman" w:hAnsi="Times New Roman" w:cs="Times New Roman"/>
          <w:sz w:val="24"/>
          <w:szCs w:val="24"/>
        </w:rPr>
        <w:t>o</w:t>
      </w:r>
      <w:r w:rsidRPr="007F15C6">
        <w:rPr>
          <w:rFonts w:ascii="Times New Roman" w:hAnsi="Times New Roman" w:cs="Times New Roman"/>
          <w:sz w:val="24"/>
          <w:szCs w:val="24"/>
        </w:rPr>
        <w:t>świadczeniem w fotografii lotniczej.</w:t>
      </w:r>
    </w:p>
    <w:p w:rsidR="00072DF2" w:rsidRPr="00635909" w:rsidRDefault="00072DF2" w:rsidP="00072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Odpowiedź na pytanie nr </w:t>
      </w:r>
      <w:r w:rsidR="00FD7481">
        <w:rPr>
          <w:rFonts w:ascii="Times New Roman" w:eastAsia="Times New Roman" w:hAnsi="Times New Roman" w:cs="Times New Roman"/>
          <w:b/>
          <w:sz w:val="24"/>
          <w:szCs w:val="24"/>
          <w:lang w:eastAsia="pl-PL"/>
        </w:rPr>
        <w:t>36</w:t>
      </w:r>
    </w:p>
    <w:p w:rsidR="00072DF2" w:rsidRPr="00635909" w:rsidRDefault="00FD7481" w:rsidP="00072DF2">
      <w:pPr>
        <w:jc w:val="both"/>
        <w:rPr>
          <w:rFonts w:ascii="Times New Roman" w:hAnsi="Times New Roman" w:cs="Times New Roman"/>
          <w:sz w:val="24"/>
          <w:szCs w:val="24"/>
        </w:rPr>
      </w:pPr>
      <w:r>
        <w:rPr>
          <w:rFonts w:ascii="Times New Roman" w:hAnsi="Times New Roman" w:cs="Times New Roman"/>
          <w:sz w:val="24"/>
          <w:szCs w:val="24"/>
        </w:rPr>
        <w:lastRenderedPageBreak/>
        <w:t>Zamawiający dokonał zmian w § 2 Projektu umowy (załącznik nr 2) w zakresie daty pier</w:t>
      </w:r>
      <w:r>
        <w:rPr>
          <w:rFonts w:ascii="Times New Roman" w:hAnsi="Times New Roman" w:cs="Times New Roman"/>
          <w:sz w:val="24"/>
          <w:szCs w:val="24"/>
        </w:rPr>
        <w:t>w</w:t>
      </w:r>
      <w:r>
        <w:rPr>
          <w:rFonts w:ascii="Times New Roman" w:hAnsi="Times New Roman" w:cs="Times New Roman"/>
          <w:sz w:val="24"/>
          <w:szCs w:val="24"/>
        </w:rPr>
        <w:t>szego terminu i ewentualnego wydłużenia terminów realizacji poszczególnych etapów zam</w:t>
      </w:r>
      <w:r>
        <w:rPr>
          <w:rFonts w:ascii="Times New Roman" w:hAnsi="Times New Roman" w:cs="Times New Roman"/>
          <w:sz w:val="24"/>
          <w:szCs w:val="24"/>
        </w:rPr>
        <w:t>ó</w:t>
      </w:r>
      <w:r>
        <w:rPr>
          <w:rFonts w:ascii="Times New Roman" w:hAnsi="Times New Roman" w:cs="Times New Roman"/>
          <w:sz w:val="24"/>
          <w:szCs w:val="24"/>
        </w:rPr>
        <w:t>wienia.</w:t>
      </w:r>
    </w:p>
    <w:p w:rsidR="00072DF2" w:rsidRPr="00635909" w:rsidRDefault="00072DF2" w:rsidP="00D07B57">
      <w:pPr>
        <w:jc w:val="both"/>
        <w:rPr>
          <w:rFonts w:ascii="Times New Roman" w:hAnsi="Times New Roman" w:cs="Times New Roman"/>
          <w:sz w:val="24"/>
          <w:szCs w:val="24"/>
        </w:rPr>
      </w:pPr>
      <w:bookmarkStart w:id="0" w:name="_GoBack"/>
      <w:bookmarkEnd w:id="0"/>
    </w:p>
    <w:sectPr w:rsidR="00072DF2" w:rsidRPr="00635909" w:rsidSect="001D582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073" w:rsidRDefault="00156073" w:rsidP="00EB6F80">
      <w:pPr>
        <w:spacing w:after="0" w:line="240" w:lineRule="auto"/>
      </w:pPr>
      <w:r>
        <w:separator/>
      </w:r>
    </w:p>
  </w:endnote>
  <w:endnote w:type="continuationSeparator" w:id="0">
    <w:p w:rsidR="00156073" w:rsidRDefault="00156073" w:rsidP="00EB6F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F80" w:rsidRDefault="00EB6F8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F80" w:rsidRDefault="00EB6F80">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F80" w:rsidRDefault="00EB6F8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073" w:rsidRDefault="00156073" w:rsidP="00EB6F80">
      <w:pPr>
        <w:spacing w:after="0" w:line="240" w:lineRule="auto"/>
      </w:pPr>
      <w:r>
        <w:separator/>
      </w:r>
    </w:p>
  </w:footnote>
  <w:footnote w:type="continuationSeparator" w:id="0">
    <w:p w:rsidR="00156073" w:rsidRDefault="00156073" w:rsidP="00EB6F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F80" w:rsidRDefault="00EB6F8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F80" w:rsidRDefault="00EB6F8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F80" w:rsidRDefault="00EB6F8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2258"/>
    <w:multiLevelType w:val="hybridMultilevel"/>
    <w:tmpl w:val="C7046148"/>
    <w:lvl w:ilvl="0" w:tplc="0538B97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
    <w:nsid w:val="17FC4D0D"/>
    <w:multiLevelType w:val="hybridMultilevel"/>
    <w:tmpl w:val="398882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9C0BC6"/>
    <w:multiLevelType w:val="hybridMultilevel"/>
    <w:tmpl w:val="F05A5B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E584D7B"/>
    <w:multiLevelType w:val="hybridMultilevel"/>
    <w:tmpl w:val="70FA8FFC"/>
    <w:lvl w:ilvl="0" w:tplc="5966FF30">
      <w:numFmt w:val="bullet"/>
      <w:lvlText w:val="-"/>
      <w:lvlJc w:val="left"/>
      <w:pPr>
        <w:ind w:left="113" w:hanging="146"/>
      </w:pPr>
      <w:rPr>
        <w:rFonts w:ascii="Arial" w:eastAsia="Arial" w:hAnsi="Arial" w:cs="Arial" w:hint="default"/>
        <w:color w:val="151515"/>
        <w:w w:val="100"/>
        <w:sz w:val="19"/>
        <w:szCs w:val="19"/>
      </w:rPr>
    </w:lvl>
    <w:lvl w:ilvl="1" w:tplc="9D729008">
      <w:numFmt w:val="bullet"/>
      <w:lvlText w:val="•"/>
      <w:lvlJc w:val="left"/>
      <w:pPr>
        <w:ind w:left="1142" w:hanging="146"/>
      </w:pPr>
      <w:rPr>
        <w:rFonts w:hint="default"/>
      </w:rPr>
    </w:lvl>
    <w:lvl w:ilvl="2" w:tplc="2E9EB32E">
      <w:numFmt w:val="bullet"/>
      <w:lvlText w:val="•"/>
      <w:lvlJc w:val="left"/>
      <w:pPr>
        <w:ind w:left="2164" w:hanging="146"/>
      </w:pPr>
      <w:rPr>
        <w:rFonts w:hint="default"/>
      </w:rPr>
    </w:lvl>
    <w:lvl w:ilvl="3" w:tplc="96EC7BD6">
      <w:numFmt w:val="bullet"/>
      <w:lvlText w:val="•"/>
      <w:lvlJc w:val="left"/>
      <w:pPr>
        <w:ind w:left="3187" w:hanging="146"/>
      </w:pPr>
      <w:rPr>
        <w:rFonts w:hint="default"/>
      </w:rPr>
    </w:lvl>
    <w:lvl w:ilvl="4" w:tplc="3E747A1A">
      <w:numFmt w:val="bullet"/>
      <w:lvlText w:val="•"/>
      <w:lvlJc w:val="left"/>
      <w:pPr>
        <w:ind w:left="4209" w:hanging="146"/>
      </w:pPr>
      <w:rPr>
        <w:rFonts w:hint="default"/>
      </w:rPr>
    </w:lvl>
    <w:lvl w:ilvl="5" w:tplc="C978ACFE">
      <w:numFmt w:val="bullet"/>
      <w:lvlText w:val="•"/>
      <w:lvlJc w:val="left"/>
      <w:pPr>
        <w:ind w:left="5232" w:hanging="146"/>
      </w:pPr>
      <w:rPr>
        <w:rFonts w:hint="default"/>
      </w:rPr>
    </w:lvl>
    <w:lvl w:ilvl="6" w:tplc="FD1EFF72">
      <w:numFmt w:val="bullet"/>
      <w:lvlText w:val="•"/>
      <w:lvlJc w:val="left"/>
      <w:pPr>
        <w:ind w:left="6254" w:hanging="146"/>
      </w:pPr>
      <w:rPr>
        <w:rFonts w:hint="default"/>
      </w:rPr>
    </w:lvl>
    <w:lvl w:ilvl="7" w:tplc="513E2B32">
      <w:numFmt w:val="bullet"/>
      <w:lvlText w:val="•"/>
      <w:lvlJc w:val="left"/>
      <w:pPr>
        <w:ind w:left="7276" w:hanging="146"/>
      </w:pPr>
      <w:rPr>
        <w:rFonts w:hint="default"/>
      </w:rPr>
    </w:lvl>
    <w:lvl w:ilvl="8" w:tplc="A5C034D4">
      <w:numFmt w:val="bullet"/>
      <w:lvlText w:val="•"/>
      <w:lvlJc w:val="left"/>
      <w:pPr>
        <w:ind w:left="8299" w:hanging="146"/>
      </w:pPr>
      <w:rPr>
        <w:rFonts w:hint="default"/>
      </w:rPr>
    </w:lvl>
  </w:abstractNum>
  <w:abstractNum w:abstractNumId="4">
    <w:nsid w:val="56DF717B"/>
    <w:multiLevelType w:val="hybridMultilevel"/>
    <w:tmpl w:val="5344E6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8D60C0F"/>
    <w:multiLevelType w:val="hybridMultilevel"/>
    <w:tmpl w:val="398882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B7451E3"/>
    <w:multiLevelType w:val="hybridMultilevel"/>
    <w:tmpl w:val="835E1286"/>
    <w:lvl w:ilvl="0" w:tplc="106680F2">
      <w:numFmt w:val="bullet"/>
      <w:lvlText w:val="-"/>
      <w:lvlJc w:val="left"/>
      <w:pPr>
        <w:ind w:left="1115" w:hanging="144"/>
      </w:pPr>
      <w:rPr>
        <w:rFonts w:hint="default"/>
        <w:w w:val="108"/>
      </w:rPr>
    </w:lvl>
    <w:lvl w:ilvl="1" w:tplc="40CAD872">
      <w:numFmt w:val="bullet"/>
      <w:lvlText w:val="•"/>
      <w:lvlJc w:val="left"/>
      <w:pPr>
        <w:ind w:left="2144" w:hanging="144"/>
      </w:pPr>
      <w:rPr>
        <w:rFonts w:hint="default"/>
      </w:rPr>
    </w:lvl>
    <w:lvl w:ilvl="2" w:tplc="306E5D5E">
      <w:numFmt w:val="bullet"/>
      <w:lvlText w:val="•"/>
      <w:lvlJc w:val="left"/>
      <w:pPr>
        <w:ind w:left="3168" w:hanging="144"/>
      </w:pPr>
      <w:rPr>
        <w:rFonts w:hint="default"/>
      </w:rPr>
    </w:lvl>
    <w:lvl w:ilvl="3" w:tplc="6FA46D26">
      <w:numFmt w:val="bullet"/>
      <w:lvlText w:val="•"/>
      <w:lvlJc w:val="left"/>
      <w:pPr>
        <w:ind w:left="4193" w:hanging="144"/>
      </w:pPr>
      <w:rPr>
        <w:rFonts w:hint="default"/>
      </w:rPr>
    </w:lvl>
    <w:lvl w:ilvl="4" w:tplc="DA08EFDC">
      <w:numFmt w:val="bullet"/>
      <w:lvlText w:val="•"/>
      <w:lvlJc w:val="left"/>
      <w:pPr>
        <w:ind w:left="5217" w:hanging="144"/>
      </w:pPr>
      <w:rPr>
        <w:rFonts w:hint="default"/>
      </w:rPr>
    </w:lvl>
    <w:lvl w:ilvl="5" w:tplc="6E4CE59C">
      <w:numFmt w:val="bullet"/>
      <w:lvlText w:val="•"/>
      <w:lvlJc w:val="left"/>
      <w:pPr>
        <w:ind w:left="6242" w:hanging="144"/>
      </w:pPr>
      <w:rPr>
        <w:rFonts w:hint="default"/>
      </w:rPr>
    </w:lvl>
    <w:lvl w:ilvl="6" w:tplc="48FC3F64">
      <w:numFmt w:val="bullet"/>
      <w:lvlText w:val="•"/>
      <w:lvlJc w:val="left"/>
      <w:pPr>
        <w:ind w:left="7266" w:hanging="144"/>
      </w:pPr>
      <w:rPr>
        <w:rFonts w:hint="default"/>
      </w:rPr>
    </w:lvl>
    <w:lvl w:ilvl="7" w:tplc="2EF6FD32">
      <w:numFmt w:val="bullet"/>
      <w:lvlText w:val="•"/>
      <w:lvlJc w:val="left"/>
      <w:pPr>
        <w:ind w:left="8290" w:hanging="144"/>
      </w:pPr>
      <w:rPr>
        <w:rFonts w:hint="default"/>
      </w:rPr>
    </w:lvl>
    <w:lvl w:ilvl="8" w:tplc="EBA0F1CE">
      <w:numFmt w:val="bullet"/>
      <w:lvlText w:val="•"/>
      <w:lvlJc w:val="left"/>
      <w:pPr>
        <w:ind w:left="9315" w:hanging="144"/>
      </w:pPr>
      <w:rPr>
        <w:rFonts w:hint="default"/>
      </w:rPr>
    </w:lvl>
  </w:abstractNum>
  <w:num w:numId="1">
    <w:abstractNumId w:val="2"/>
  </w:num>
  <w:num w:numId="2">
    <w:abstractNumId w:val="6"/>
  </w:num>
  <w:num w:numId="3">
    <w:abstractNumId w:val="3"/>
  </w:num>
  <w:num w:numId="4">
    <w:abstractNumId w:val="1"/>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defaultTabStop w:val="708"/>
  <w:autoHyphenation/>
  <w:hyphenationZone w:val="425"/>
  <w:characterSpacingControl w:val="doNotCompress"/>
  <w:hdrShapeDefaults>
    <o:shapedefaults v:ext="edit" spidmax="3074"/>
  </w:hdrShapeDefaults>
  <w:footnotePr>
    <w:footnote w:id="-1"/>
    <w:footnote w:id="0"/>
  </w:footnotePr>
  <w:endnotePr>
    <w:endnote w:id="-1"/>
    <w:endnote w:id="0"/>
  </w:endnotePr>
  <w:compat/>
  <w:rsids>
    <w:rsidRoot w:val="00D07B57"/>
    <w:rsid w:val="00072DF2"/>
    <w:rsid w:val="0008634E"/>
    <w:rsid w:val="000926D4"/>
    <w:rsid w:val="000B48BF"/>
    <w:rsid w:val="00156073"/>
    <w:rsid w:val="001D5828"/>
    <w:rsid w:val="00205A7F"/>
    <w:rsid w:val="00232B54"/>
    <w:rsid w:val="002D6DAC"/>
    <w:rsid w:val="003514A8"/>
    <w:rsid w:val="003C59BC"/>
    <w:rsid w:val="00426BA3"/>
    <w:rsid w:val="00471529"/>
    <w:rsid w:val="004B093E"/>
    <w:rsid w:val="004B314C"/>
    <w:rsid w:val="004E55CF"/>
    <w:rsid w:val="0059144B"/>
    <w:rsid w:val="005E5B20"/>
    <w:rsid w:val="00635909"/>
    <w:rsid w:val="006732F3"/>
    <w:rsid w:val="00685602"/>
    <w:rsid w:val="006B58D5"/>
    <w:rsid w:val="00715C6C"/>
    <w:rsid w:val="0076120C"/>
    <w:rsid w:val="0076355E"/>
    <w:rsid w:val="00780A76"/>
    <w:rsid w:val="007B6CFB"/>
    <w:rsid w:val="007D4B5E"/>
    <w:rsid w:val="00916E6F"/>
    <w:rsid w:val="00A85F8E"/>
    <w:rsid w:val="00AD2633"/>
    <w:rsid w:val="00B049A5"/>
    <w:rsid w:val="00B15FC3"/>
    <w:rsid w:val="00B64495"/>
    <w:rsid w:val="00D07B57"/>
    <w:rsid w:val="00D44918"/>
    <w:rsid w:val="00D52288"/>
    <w:rsid w:val="00E51B04"/>
    <w:rsid w:val="00EA0641"/>
    <w:rsid w:val="00EB6F80"/>
    <w:rsid w:val="00ED2262"/>
    <w:rsid w:val="00F01459"/>
    <w:rsid w:val="00F11C9F"/>
    <w:rsid w:val="00FD74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7B5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07B57"/>
    <w:rPr>
      <w:color w:val="0000FF"/>
      <w:u w:val="single"/>
    </w:rPr>
  </w:style>
  <w:style w:type="paragraph" w:styleId="Akapitzlist">
    <w:name w:val="List Paragraph"/>
    <w:basedOn w:val="Normalny"/>
    <w:uiPriority w:val="1"/>
    <w:qFormat/>
    <w:rsid w:val="00D07B57"/>
    <w:pPr>
      <w:ind w:left="720"/>
      <w:contextualSpacing/>
    </w:pPr>
  </w:style>
  <w:style w:type="paragraph" w:styleId="Tekstpodstawowy">
    <w:name w:val="Body Text"/>
    <w:basedOn w:val="Normalny"/>
    <w:link w:val="TekstpodstawowyZnak"/>
    <w:uiPriority w:val="1"/>
    <w:qFormat/>
    <w:rsid w:val="00635909"/>
    <w:pPr>
      <w:widowControl w:val="0"/>
      <w:autoSpaceDE w:val="0"/>
      <w:autoSpaceDN w:val="0"/>
      <w:spacing w:after="0" w:line="240" w:lineRule="auto"/>
    </w:pPr>
    <w:rPr>
      <w:rFonts w:ascii="Arial" w:eastAsia="Arial" w:hAnsi="Arial" w:cs="Arial"/>
      <w:sz w:val="19"/>
      <w:szCs w:val="19"/>
      <w:lang w:val="en-US"/>
    </w:rPr>
  </w:style>
  <w:style w:type="character" w:customStyle="1" w:styleId="TekstpodstawowyZnak">
    <w:name w:val="Tekst podstawowy Znak"/>
    <w:basedOn w:val="Domylnaczcionkaakapitu"/>
    <w:link w:val="Tekstpodstawowy"/>
    <w:uiPriority w:val="1"/>
    <w:rsid w:val="00635909"/>
    <w:rPr>
      <w:rFonts w:ascii="Arial" w:eastAsia="Arial" w:hAnsi="Arial" w:cs="Arial"/>
      <w:sz w:val="19"/>
      <w:szCs w:val="19"/>
      <w:lang w:val="en-US"/>
    </w:rPr>
  </w:style>
  <w:style w:type="paragraph" w:styleId="HTML-wstpniesformatowany">
    <w:name w:val="HTML Preformatted"/>
    <w:basedOn w:val="Normalny"/>
    <w:link w:val="HTML-wstpniesformatowanyZnak"/>
    <w:uiPriority w:val="99"/>
    <w:unhideWhenUsed/>
    <w:rsid w:val="00EA0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A0641"/>
    <w:rPr>
      <w:rFonts w:ascii="Courier New" w:eastAsia="Times New Roman" w:hAnsi="Courier New" w:cs="Courier New"/>
      <w:sz w:val="20"/>
      <w:szCs w:val="20"/>
      <w:lang w:eastAsia="pl-PL"/>
    </w:rPr>
  </w:style>
  <w:style w:type="paragraph" w:styleId="Nagwek">
    <w:name w:val="header"/>
    <w:basedOn w:val="Normalny"/>
    <w:link w:val="NagwekZnak"/>
    <w:uiPriority w:val="99"/>
    <w:semiHidden/>
    <w:unhideWhenUsed/>
    <w:rsid w:val="00EB6F8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B6F80"/>
  </w:style>
  <w:style w:type="paragraph" w:styleId="Stopka">
    <w:name w:val="footer"/>
    <w:basedOn w:val="Normalny"/>
    <w:link w:val="StopkaZnak"/>
    <w:uiPriority w:val="99"/>
    <w:semiHidden/>
    <w:unhideWhenUsed/>
    <w:rsid w:val="00EB6F8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B6F80"/>
  </w:style>
</w:styles>
</file>

<file path=word/webSettings.xml><?xml version="1.0" encoding="utf-8"?>
<w:webSettings xmlns:r="http://schemas.openxmlformats.org/officeDocument/2006/relationships" xmlns:w="http://schemas.openxmlformats.org/wordprocessingml/2006/main">
  <w:divs>
    <w:div w:id="99649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1459</Words>
  <Characters>8759</Characters>
  <Application>Microsoft Office Word</Application>
  <DocSecurity>0</DocSecurity>
  <Lines>72</Lines>
  <Paragraphs>20</Paragraphs>
  <ScaleCrop>false</ScaleCrop>
  <Company/>
  <LinksUpToDate>false</LinksUpToDate>
  <CharactersWithSpaces>10198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2018-02-06T07:20:00Z</dcterms:created>
  <dcterms:modified xsi:type="dcterms:W3CDTF">2018-02-06T07:20:00Z</dcterms:modified>
</cp:coreProperties>
</file>